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br/>
        <w:t>МИНИСТЕРСТВО ПРОСВЕЩЕНИЯ РОССИЙСКОЙ ФЕДЕРАЦИИ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ДЕПАРТАМЕНТ ГОСУДАРСТВЕННОЙ ПОЛИТИКИ И УПРАВЛЕНИЯ В СФЕРЕ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ОБЩЕГО ОБРАЗОВАНИЯ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ПИСЬМО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от 15 августа 2022 г. N 03-1190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О НАПРАВЛЕНИИ МЕТОДИЧЕСКИХ РЕКОМЕНДАЦИЙ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Департамент государственной политики и управления в сфере общего образования </w:t>
      </w:r>
      <w:proofErr w:type="spellStart"/>
      <w:r>
        <w:rPr>
          <w:color w:val="343A40"/>
        </w:rPr>
        <w:t>Минпросвещения</w:t>
      </w:r>
      <w:proofErr w:type="spellEnd"/>
      <w:r>
        <w:rPr>
          <w:color w:val="343A40"/>
        </w:rPr>
        <w:t xml:space="preserve"> России (далее - Департамент) направляет для использования в работе методические рекомендации по проведению цикла внеурочных занятий "Разговоры о важном".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Департамент информирует, что на портале "Единое содержание общего образования" (https://razgovor.edsoo.ru/) размещены материалы, необходимые для проведения внеурочных занятий "Разговоры о важном" в сентябре 2022 года.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Материалы также доступны для скачивания по ссылке: https://disk.yandex.ru/d/fB2r6XxbLob4yQ.</w:t>
      </w:r>
    </w:p>
    <w:p w:rsidR="00B256DF" w:rsidRDefault="00B256DF" w:rsidP="00B256DF">
      <w:pPr>
        <w:pStyle w:val="ar"/>
        <w:spacing w:line="390" w:lineRule="atLeast"/>
        <w:jc w:val="right"/>
        <w:rPr>
          <w:color w:val="343A40"/>
        </w:rPr>
      </w:pPr>
      <w:r>
        <w:rPr>
          <w:color w:val="343A40"/>
        </w:rPr>
        <w:t>Заместитель директора Департамента</w:t>
      </w:r>
    </w:p>
    <w:p w:rsidR="00B256DF" w:rsidRDefault="00B256DF" w:rsidP="00B256DF">
      <w:pPr>
        <w:pStyle w:val="ar"/>
        <w:spacing w:line="390" w:lineRule="atLeast"/>
        <w:jc w:val="right"/>
        <w:rPr>
          <w:color w:val="343A40"/>
        </w:rPr>
      </w:pPr>
      <w:r>
        <w:rPr>
          <w:color w:val="343A40"/>
        </w:rPr>
        <w:t>А.А.ТИМОФЕЕВА</w:t>
      </w:r>
    </w:p>
    <w:p w:rsidR="00B256DF" w:rsidRDefault="00B256DF" w:rsidP="00B256DF">
      <w:pPr>
        <w:pStyle w:val="ar"/>
        <w:spacing w:line="390" w:lineRule="atLeast"/>
        <w:jc w:val="right"/>
        <w:rPr>
          <w:color w:val="343A40"/>
        </w:rPr>
      </w:pPr>
      <w:r>
        <w:rPr>
          <w:color w:val="343A40"/>
        </w:rPr>
        <w:t>Приложение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МЕТОДИЧЕСКИЕ РЕКОМЕНДАЦИИ</w:t>
      </w:r>
    </w:p>
    <w:p w:rsidR="00B256DF" w:rsidRDefault="00B256DF" w:rsidP="00B256DF">
      <w:pPr>
        <w:pStyle w:val="ac"/>
        <w:spacing w:before="150" w:beforeAutospacing="0" w:after="150" w:afterAutospacing="0" w:line="390" w:lineRule="atLeast"/>
        <w:jc w:val="center"/>
        <w:rPr>
          <w:color w:val="343A40"/>
        </w:rPr>
      </w:pPr>
      <w:r>
        <w:rPr>
          <w:color w:val="343A40"/>
        </w:rPr>
        <w:t>ПО РЕАЛИЗАЦИИ ЦИКЛА ВНЕУРОЧНЫХ ЗАНЯТИЙ "РАЗГОВОРЫ О ВАЖНОМ"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Внеурочная деятельность является неотъемлемой и обязательной частью образовательного процесса. Она организуется в целях обеспечения </w:t>
      </w:r>
      <w:proofErr w:type="gramStart"/>
      <w:r>
        <w:rPr>
          <w:color w:val="343A40"/>
        </w:rPr>
        <w:t>индивидуальных потребностей</w:t>
      </w:r>
      <w:proofErr w:type="gramEnd"/>
      <w:r>
        <w:rPr>
          <w:color w:val="343A40"/>
        </w:rPr>
        <w:t xml:space="preserve"> обучающихся и осуществляется в формах, отличных от урочных.</w:t>
      </w:r>
    </w:p>
    <w:p w:rsidR="00FB65D2" w:rsidRDefault="00FB65D2" w:rsidP="00B256DF">
      <w:pPr>
        <w:pStyle w:val="aj"/>
        <w:spacing w:line="390" w:lineRule="atLeast"/>
        <w:jc w:val="both"/>
        <w:rPr>
          <w:color w:val="343A40"/>
        </w:rPr>
      </w:pPr>
      <w:bookmarkStart w:id="0" w:name="_GoBack"/>
      <w:bookmarkEnd w:id="0"/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lastRenderedPageBreak/>
        <w:t>В соответствии с ФГОС начального общего и основного общего образования образовательная организация должна обеспечить обучающимся до 10 часов еженедельных занятий внеурочной деятельностью.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1 час в неделю из возможных 10 часов внеурочной деятельности рекомендуется отводить на внеурочное занятие "Разговоры о важном".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Проект "Разговоры о важном" направлен на развитие ценностного отношения школьников к своей родине - России, населяющим ее людям, ее уникальной истории, богатой природе и великой культуре. Данные занятия с детьми должны быть направлены на формирование соответствующей внутренней позиции личности школьника, необходимой ему для конструктивного и ответственного поведения в обществе.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Основной формат данного внеурочного занятия - разговор, или беседа с обучающимися. Основные темы занятий связаны с важнейшими аспектами жизни человека в современной России: знанием родной истории и пониманием сложностей современного мира, техническим прогрессом и сохранением природы, ориентацией в мировой художественной культуре и повседневной культуре поведения, доброжелательным отношением к окружающим и ответственным отношением к собственным поступкам.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Такие беседы не могут быть запрограммированы от слова до слова, но для удобства педагогов ФГБНУ "Институт стратегии развития образования Российской академии образования" по поручению </w:t>
      </w:r>
      <w:proofErr w:type="spellStart"/>
      <w:r>
        <w:rPr>
          <w:color w:val="343A40"/>
        </w:rPr>
        <w:t>Минпросвещения</w:t>
      </w:r>
      <w:proofErr w:type="spellEnd"/>
      <w:r>
        <w:rPr>
          <w:color w:val="343A40"/>
        </w:rPr>
        <w:t xml:space="preserve"> России разработал комплект материалов, которые содержат все необходимое для подготовки и проведения такого внеурочного занятия - сценарий внеурочного занятия, методические рекомендации, а также набор визуального контента (видео, презентации, интерактивные материалы).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Педагогической основой цикла внеурочных занятий "Разговоры о важном" стали идеи ценностно-ориентированного воспитания, междисциплинарного подхода к реализации содержания образования. Все материалы разработаны с учетом возрастных и психологических особенностей школьников.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Занятия "Разговоры о важном" рекомендуется проводить еженедельно первым уроком по понедельникам для всех обучающихся 1 - 11 классов, а также студентов СПО, в рамках внеурочной деятельности, всего 34 часа в год.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Содержание занятий разработано для пяти возрастных групп обучающихся: 1 - 2 классов, 3 - 4 классов, 5 - 7 классов, 8 - 9 классов и 10 - 11 классов (студентов СПО). Для каждой возрастной группы разработан полный пакет материалов, включающий: сценарий занятия, </w:t>
      </w:r>
      <w:r>
        <w:rPr>
          <w:color w:val="343A40"/>
        </w:rPr>
        <w:lastRenderedPageBreak/>
        <w:t>методические рекомендации для учителя; видеоролик; интерактивные задания; презентационные материалы, плакат, а также инструкции и дополнительные материалы к занятию.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 сценарии описана последовательность этапов занятия, содержательная часть, представлены подсказки в помощь учителю для использования интерактивных заданий, даны предложения по организации творческой деятельности обучающихся.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 методических рекомендациях определены задачи для каждого этапа занятия, приведены подобранные для каждого этапа необходимые рабочие материалы (тексты, презентационные материалы, инструкции для интерактивных заданий, рекомендации для дальнейшей работы по теме).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 проведении таких занятий педагогу особенно важно помнить о том, что они не должны повторять традиционные для урока формы, ребенок не должен превращаться только в слушателя и пассивного потребителя информации. Приоритет следует отдавать тем формам работы, в которых ребенок занимает активную позицию (обсуждения, дискуссии, мозговые штурмы, решения кейсов, конкурсы, коммуникативные, деловые, интеллектуальные игры и т.п.).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Видеоролик разработан как самодостаточный мотивационный элемент занятия, который содержательно полностью соответствует тематике и сценарию занятия, учитель может выбрать наиболее удобный момент для его демонстрации. При отсутствии возможности просмотра видеоролика учитель может воспользоваться презентационными материалами, которые составлены на основе материалов видеоролика.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Интерактивные задания встроены в контекст занятия с обучающимися. Разработаны краткие инструкции для учителя по выполнению интерактивных заданий, а также представлены подсказки (ответы).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 рамках занятия важно уделить внимание региональному компоненту, специфике своего региона (праздники, традиции, обычаи, герои и пр.).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 завершение каждого занятия предусмотрена обратная связь от обучающихся по итогам проведения каждого занятия, причем содержание опросников для обучающихся разных уровней образования отличается в соответствии с возрастными особенностями школьников. Обратная связь реализуется через QR-код, который размещен в дополнительных материалах.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lastRenderedPageBreak/>
        <w:t>В конце каждого занятия педагогу необходимо обеспечить доступ обучающихся к анкете обратной связи через QR-код, если позволяют технические возможности, а именно: наличие доступа в интернет и наличие у обучающихся смартфонов (планшетов) для считывания кода. Для этого QR-код выводится учителем на экран или предоставляется как раздаточный материал в распечатанном виде.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Для перехода к анкете обратной связи необходимо навести на QR-код камеру смартфона или планшета и "кликнуть" появившуюся ссылку. В окне браузера смартфона или планшета откроется ссылка с вопросами. Опрос является </w:t>
      </w:r>
      <w:proofErr w:type="spellStart"/>
      <w:r>
        <w:rPr>
          <w:color w:val="343A40"/>
        </w:rPr>
        <w:t>неперсонифицированным</w:t>
      </w:r>
      <w:proofErr w:type="spellEnd"/>
      <w:r>
        <w:rPr>
          <w:color w:val="343A40"/>
        </w:rPr>
        <w:t xml:space="preserve"> и занимает не больше 3-х минут.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В составе материалов к каждой теме представлен макет плаката, который анонсирует тему занятия, ее основные ценностно-смысловые аспекты. Плакат может быть выведен на интерактивную панель, находящуюся в местах общего пользования образовательной организации, а также распечатан и соответствующим образом размещен на доске объявлений или во входной зоне школы.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Материалы для цикла внеурочных занятий успешно прошли апробацию в ВДЦ "Орленок", ВДЦ "Смена", ВДЦ "Океан", ООЛ "Орленок" (Липецкая область), ГБОУ ДО ДОЦ "</w:t>
      </w:r>
      <w:proofErr w:type="spellStart"/>
      <w:r>
        <w:rPr>
          <w:color w:val="343A40"/>
        </w:rPr>
        <w:t>Россонь</w:t>
      </w:r>
      <w:proofErr w:type="spellEnd"/>
      <w:r>
        <w:rPr>
          <w:color w:val="343A40"/>
        </w:rPr>
        <w:t>" (Ленинградская область), ДОЛ "</w:t>
      </w:r>
      <w:proofErr w:type="spellStart"/>
      <w:r>
        <w:rPr>
          <w:color w:val="343A40"/>
        </w:rPr>
        <w:t>Лапси</w:t>
      </w:r>
      <w:proofErr w:type="spellEnd"/>
      <w:r>
        <w:rPr>
          <w:color w:val="343A40"/>
        </w:rPr>
        <w:t>-Планета детства" (Республика Крым, г. Севастополь).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Комплекты разработанных материалов для проведения цикла внеурочных занятий "Разговоры о важном" размещаются на портале "Единое содержание общего образования" в разделе "Разговоры о важном" по адресу: https://razgovor.edsoo.ru/. На портале обеспечена возможность использования материалов непосредственно в ходе проведения занятия, а также их предварительное скачивание.</w:t>
      </w:r>
    </w:p>
    <w:p w:rsidR="00B256DF" w:rsidRPr="00C42BD0" w:rsidRDefault="00B256DF" w:rsidP="00B256DF">
      <w:pPr>
        <w:pStyle w:val="aj"/>
        <w:spacing w:line="390" w:lineRule="atLeast"/>
        <w:jc w:val="both"/>
        <w:rPr>
          <w:b/>
          <w:color w:val="343A40"/>
        </w:rPr>
      </w:pPr>
      <w:r w:rsidRPr="00C42BD0">
        <w:rPr>
          <w:b/>
          <w:color w:val="343A40"/>
        </w:rPr>
        <w:t>Ответственными за организацию и проведение внеурочных занятий "Разговоры о важном" являются классные руководители и советники по воспитанию, преподаватели-кураторы студенческих групп в СПО. Проведение 34 занятий в течение учебного года оплачивается как 34 часа внеурочной деятельности.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Академия </w:t>
      </w:r>
      <w:proofErr w:type="spellStart"/>
      <w:r>
        <w:rPr>
          <w:color w:val="343A40"/>
        </w:rPr>
        <w:t>Минпросвещения</w:t>
      </w:r>
      <w:proofErr w:type="spellEnd"/>
      <w:r>
        <w:rPr>
          <w:color w:val="343A40"/>
        </w:rPr>
        <w:t xml:space="preserve"> России регулярно проводит обучение классных руководителей, в рамках которого педагогов знакомят с содержанием занятий и ценностными составляющими образовательного контента, педагогическими технологиями и приемами проведения занятий.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lastRenderedPageBreak/>
        <w:t>С 28 июля 2022 г. стартовал еженедельный "Классный марафон "Разговоры о важном", задачей которого является комплексное информирование профессиональной и родительской общественности об организации и проведении занятий, об особенностях содержания образовательного контента, связанных с ценностно-ориентированным воспитанием.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 xml:space="preserve">Информация о проекте "Разговоры о важном", записи всех мероприятий освещаются на </w:t>
      </w:r>
      <w:proofErr w:type="spellStart"/>
      <w:r>
        <w:rPr>
          <w:color w:val="343A40"/>
        </w:rPr>
        <w:t>Телеграм</w:t>
      </w:r>
      <w:proofErr w:type="spellEnd"/>
      <w:r>
        <w:rPr>
          <w:color w:val="343A40"/>
        </w:rPr>
        <w:t>-канале t.me/</w:t>
      </w:r>
      <w:proofErr w:type="spellStart"/>
      <w:r>
        <w:rPr>
          <w:color w:val="343A40"/>
        </w:rPr>
        <w:t>razgovory_o_vazhnom</w:t>
      </w:r>
      <w:proofErr w:type="spellEnd"/>
      <w:r>
        <w:rPr>
          <w:color w:val="343A40"/>
        </w:rPr>
        <w:t>, транслируются и размещаются в социальных сетях https://rutube.ru/channel/23905527/, https://vk.com/minacademy.</w:t>
      </w:r>
    </w:p>
    <w:p w:rsidR="00B256DF" w:rsidRDefault="00B256DF" w:rsidP="00B256DF">
      <w:pPr>
        <w:pStyle w:val="aj"/>
        <w:spacing w:line="390" w:lineRule="atLeast"/>
        <w:jc w:val="both"/>
        <w:rPr>
          <w:color w:val="343A40"/>
        </w:rPr>
      </w:pPr>
      <w:r>
        <w:rPr>
          <w:color w:val="343A40"/>
        </w:rPr>
        <w:t>Задать дополнительные вопросы о подготовке учителей к проведению занятий "Разговоры о важном" можно по телефону горячей линии 8 (800) 200-91-85.</w:t>
      </w:r>
    </w:p>
    <w:p w:rsidR="00B41CF8" w:rsidRDefault="00B41CF8"/>
    <w:sectPr w:rsidR="00B41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DF"/>
    <w:rsid w:val="00670030"/>
    <w:rsid w:val="00B256DF"/>
    <w:rsid w:val="00B41CF8"/>
    <w:rsid w:val="00C42BD0"/>
    <w:rsid w:val="00FB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E726D"/>
  <w15:chartTrackingRefBased/>
  <w15:docId w15:val="{AF934913-535A-4372-BD0B-149AEE7A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c">
    <w:name w:val="ac"/>
    <w:basedOn w:val="a"/>
    <w:rsid w:val="00B25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">
    <w:name w:val="aj"/>
    <w:basedOn w:val="a"/>
    <w:rsid w:val="00B25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">
    <w:name w:val="ar"/>
    <w:basedOn w:val="a"/>
    <w:rsid w:val="00B25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2022-09-05T11:38:00Z</dcterms:created>
  <dcterms:modified xsi:type="dcterms:W3CDTF">2022-09-20T10:50:00Z</dcterms:modified>
</cp:coreProperties>
</file>