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2151" w:rsidRDefault="00972555" w:rsidP="006F215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noProof/>
          <w:sz w:val="24"/>
          <w:szCs w:val="24"/>
        </w:rPr>
        <w:drawing>
          <wp:inline distT="0" distB="0" distL="0" distR="0">
            <wp:extent cx="6480175" cy="9160510"/>
            <wp:effectExtent l="0" t="0" r="0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an_page-0001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9160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3FAF" w:rsidRDefault="006F2151" w:rsidP="006F215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lastRenderedPageBreak/>
        <w:t xml:space="preserve">                                                                                                                           </w:t>
      </w:r>
    </w:p>
    <w:p w:rsidR="00F04DF9" w:rsidRPr="00F04DF9" w:rsidRDefault="00503FAF" w:rsidP="006F215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                                                                                                                </w:t>
      </w:r>
      <w:r w:rsidR="006F215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F04DF9" w:rsidRPr="00F04DF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Приложение № 1 </w:t>
      </w:r>
    </w:p>
    <w:p w:rsidR="00F04DF9" w:rsidRPr="00F04DF9" w:rsidRDefault="00F04DF9" w:rsidP="00F04DF9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F04DF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к постановлению администрации </w:t>
      </w:r>
    </w:p>
    <w:p w:rsidR="00F04DF9" w:rsidRPr="00F04DF9" w:rsidRDefault="00F04DF9" w:rsidP="00F04DF9">
      <w:pPr>
        <w:tabs>
          <w:tab w:val="left" w:pos="7125"/>
          <w:tab w:val="right" w:pos="1020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ab/>
        <w:t>МО «Унцукульский</w:t>
      </w:r>
      <w:r w:rsidRPr="00F04DF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район»</w:t>
      </w:r>
    </w:p>
    <w:p w:rsidR="00F04DF9" w:rsidRPr="00F04DF9" w:rsidRDefault="0067692F" w:rsidP="0067692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                                                                                                                  о</w:t>
      </w:r>
      <w:r w:rsidR="00F04DF9" w:rsidRPr="00F04DF9">
        <w:rPr>
          <w:rFonts w:ascii="Times New Roman" w:eastAsia="Calibri" w:hAnsi="Times New Roman" w:cs="Times New Roman"/>
          <w:sz w:val="24"/>
          <w:szCs w:val="24"/>
          <w:lang w:eastAsia="en-US"/>
        </w:rPr>
        <w:t>т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31 мая </w:t>
      </w:r>
      <w:r w:rsidR="00F04DF9" w:rsidRPr="00F04DF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2023 N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93</w:t>
      </w:r>
    </w:p>
    <w:p w:rsidR="00F04DF9" w:rsidRPr="00F04DF9" w:rsidRDefault="00F04DF9" w:rsidP="00F04DF9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F04DF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</w:p>
    <w:p w:rsidR="00F04DF9" w:rsidRPr="006F2151" w:rsidRDefault="006F2151" w:rsidP="00F04DF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П</w:t>
      </w:r>
      <w:r w:rsidRPr="006F2151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оложение</w:t>
      </w:r>
    </w:p>
    <w:p w:rsidR="00F04DF9" w:rsidRPr="006F2151" w:rsidRDefault="006F2151" w:rsidP="00F04DF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6F2151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о постоянно действующей общественной комиссии по контролю организации питания в муниципальных </w:t>
      </w:r>
      <w:r w:rsidR="0067692F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образовательных</w:t>
      </w:r>
      <w:r w:rsidRPr="006F2151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организациях </w:t>
      </w: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МО «У</w:t>
      </w:r>
      <w:r w:rsidRPr="006F2151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нцукульский район»</w:t>
      </w:r>
    </w:p>
    <w:p w:rsidR="00F04DF9" w:rsidRPr="00F04DF9" w:rsidRDefault="00F04DF9" w:rsidP="00F04DF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F04DF9" w:rsidRPr="006F2151" w:rsidRDefault="00F04DF9" w:rsidP="00F04DF9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6F2151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1. Общие положения </w:t>
      </w:r>
    </w:p>
    <w:p w:rsidR="00F04DF9" w:rsidRPr="00F04DF9" w:rsidRDefault="00F04DF9" w:rsidP="00F04DF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04DF9">
        <w:rPr>
          <w:rFonts w:ascii="Calibri" w:eastAsia="Calibri" w:hAnsi="Calibri" w:cs="Times New Roman"/>
          <w:sz w:val="28"/>
          <w:szCs w:val="28"/>
          <w:lang w:eastAsia="en-US"/>
        </w:rPr>
        <w:t xml:space="preserve">          </w:t>
      </w:r>
      <w:r w:rsidRPr="00F04DF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1.1. Постоянно действующая общественная комиссия по контролю организации питания в муниципальных </w:t>
      </w:r>
      <w:r w:rsidR="0067692F">
        <w:rPr>
          <w:rFonts w:ascii="Times New Roman" w:eastAsia="Calibri" w:hAnsi="Times New Roman" w:cs="Times New Roman"/>
          <w:sz w:val="28"/>
          <w:szCs w:val="28"/>
          <w:lang w:eastAsia="en-US"/>
        </w:rPr>
        <w:t>образовательных</w:t>
      </w:r>
      <w:r w:rsidRPr="00F04DF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организациях </w:t>
      </w:r>
      <w:r w:rsidR="00830BA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МО «Унцукульский </w:t>
      </w:r>
      <w:r w:rsidR="00830BAC" w:rsidRPr="00F04DF9">
        <w:rPr>
          <w:rFonts w:ascii="Times New Roman" w:eastAsia="Calibri" w:hAnsi="Times New Roman" w:cs="Times New Roman"/>
          <w:sz w:val="28"/>
          <w:szCs w:val="28"/>
          <w:lang w:eastAsia="en-US"/>
        </w:rPr>
        <w:t>р</w:t>
      </w:r>
      <w:r w:rsidR="00830BAC">
        <w:rPr>
          <w:rFonts w:ascii="Times New Roman" w:eastAsia="Calibri" w:hAnsi="Times New Roman" w:cs="Times New Roman"/>
          <w:sz w:val="28"/>
          <w:szCs w:val="28"/>
          <w:lang w:eastAsia="en-US"/>
        </w:rPr>
        <w:t>айон</w:t>
      </w:r>
      <w:r w:rsidR="00830BAC" w:rsidRPr="00F04DF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04DF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(далее - комиссия) создана в целях совершенствования системы организации, улучшения качества питания обучающихся, воспитанников, внедрения новых технологий, форм и качества обслуживания в муниципальных </w:t>
      </w:r>
      <w:r w:rsidR="0067692F">
        <w:rPr>
          <w:rFonts w:ascii="Times New Roman" w:eastAsia="Calibri" w:hAnsi="Times New Roman" w:cs="Times New Roman"/>
          <w:sz w:val="28"/>
          <w:szCs w:val="28"/>
          <w:lang w:eastAsia="en-US"/>
        </w:rPr>
        <w:t>образовательных</w:t>
      </w:r>
      <w:r w:rsidRPr="00F04DF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организациях, эффективного использования средств, направленных на питание обучающихся. </w:t>
      </w:r>
    </w:p>
    <w:p w:rsidR="00F04DF9" w:rsidRPr="00F04DF9" w:rsidRDefault="00F04DF9" w:rsidP="00F04DF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04DF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1.2. В своей деятельности комиссия руководствуется законодательством Российской Федерации, Республики Дагестан, нормативными правовыми актами </w:t>
      </w:r>
      <w:r w:rsidR="00830BA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МО «Унцукульский </w:t>
      </w:r>
      <w:r w:rsidR="00830BAC" w:rsidRPr="00F04DF9">
        <w:rPr>
          <w:rFonts w:ascii="Times New Roman" w:eastAsia="Calibri" w:hAnsi="Times New Roman" w:cs="Times New Roman"/>
          <w:sz w:val="28"/>
          <w:szCs w:val="28"/>
          <w:lang w:eastAsia="en-US"/>
        </w:rPr>
        <w:t>р</w:t>
      </w:r>
      <w:r w:rsidR="00830BAC">
        <w:rPr>
          <w:rFonts w:ascii="Times New Roman" w:eastAsia="Calibri" w:hAnsi="Times New Roman" w:cs="Times New Roman"/>
          <w:sz w:val="28"/>
          <w:szCs w:val="28"/>
          <w:lang w:eastAsia="en-US"/>
        </w:rPr>
        <w:t>айон</w:t>
      </w:r>
      <w:r w:rsidR="00AB3328">
        <w:rPr>
          <w:rFonts w:ascii="Times New Roman" w:eastAsia="Calibri" w:hAnsi="Times New Roman" w:cs="Times New Roman"/>
          <w:sz w:val="28"/>
          <w:szCs w:val="28"/>
          <w:lang w:eastAsia="en-US"/>
        </w:rPr>
        <w:t>»</w:t>
      </w:r>
      <w:r w:rsidR="00830BAC" w:rsidRPr="00F04DF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04DF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и настоящим Положением. </w:t>
      </w:r>
    </w:p>
    <w:p w:rsidR="00F04DF9" w:rsidRPr="00F04DF9" w:rsidRDefault="00F04DF9" w:rsidP="00F04DF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04DF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1.3. В состав комиссии входят представители структурных подразделений администрации </w:t>
      </w:r>
      <w:r w:rsidR="00830BA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МО «Унцукульский </w:t>
      </w:r>
      <w:r w:rsidR="00830BAC" w:rsidRPr="00F04DF9">
        <w:rPr>
          <w:rFonts w:ascii="Times New Roman" w:eastAsia="Calibri" w:hAnsi="Times New Roman" w:cs="Times New Roman"/>
          <w:sz w:val="28"/>
          <w:szCs w:val="28"/>
          <w:lang w:eastAsia="en-US"/>
        </w:rPr>
        <w:t>р</w:t>
      </w:r>
      <w:r w:rsidR="00830BAC">
        <w:rPr>
          <w:rFonts w:ascii="Times New Roman" w:eastAsia="Calibri" w:hAnsi="Times New Roman" w:cs="Times New Roman"/>
          <w:sz w:val="28"/>
          <w:szCs w:val="28"/>
          <w:lang w:eastAsia="en-US"/>
        </w:rPr>
        <w:t>айон</w:t>
      </w:r>
      <w:r w:rsidRPr="00F04DF9">
        <w:rPr>
          <w:rFonts w:ascii="Times New Roman" w:eastAsia="Calibri" w:hAnsi="Times New Roman" w:cs="Times New Roman"/>
          <w:sz w:val="28"/>
          <w:szCs w:val="28"/>
          <w:lang w:eastAsia="en-US"/>
        </w:rPr>
        <w:t>, представители муниципальных учреждений, родительской общественности, депутаты районного С</w:t>
      </w:r>
      <w:r w:rsidR="006F2151">
        <w:rPr>
          <w:rFonts w:ascii="Times New Roman" w:eastAsia="Calibri" w:hAnsi="Times New Roman" w:cs="Times New Roman"/>
          <w:sz w:val="28"/>
          <w:szCs w:val="28"/>
          <w:lang w:eastAsia="en-US"/>
        </w:rPr>
        <w:t>обрания</w:t>
      </w:r>
      <w:r w:rsidRPr="00F04DF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сельских поселений, представители средств массовой информации. </w:t>
      </w:r>
    </w:p>
    <w:p w:rsidR="00F04DF9" w:rsidRPr="00F04DF9" w:rsidRDefault="00F04DF9" w:rsidP="00F04DF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04DF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1.4. Состав комисс</w:t>
      </w:r>
      <w:r w:rsidR="006F2151">
        <w:rPr>
          <w:rFonts w:ascii="Times New Roman" w:eastAsia="Calibri" w:hAnsi="Times New Roman" w:cs="Times New Roman"/>
          <w:sz w:val="28"/>
          <w:szCs w:val="28"/>
          <w:lang w:eastAsia="en-US"/>
        </w:rPr>
        <w:t>ии утверждается постановлением А</w:t>
      </w:r>
      <w:r w:rsidRPr="00F04DF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дминистрации </w:t>
      </w:r>
      <w:r w:rsidR="00EE0913">
        <w:rPr>
          <w:rFonts w:ascii="Times New Roman" w:eastAsia="Calibri" w:hAnsi="Times New Roman"/>
          <w:sz w:val="28"/>
          <w:szCs w:val="28"/>
          <w:lang w:eastAsia="en-US"/>
        </w:rPr>
        <w:t>МО «Унцукульский район</w:t>
      </w:r>
      <w:r w:rsidR="00AB3328">
        <w:rPr>
          <w:rFonts w:ascii="Times New Roman" w:eastAsia="Calibri" w:hAnsi="Times New Roman"/>
          <w:sz w:val="28"/>
          <w:szCs w:val="28"/>
          <w:lang w:eastAsia="en-US"/>
        </w:rPr>
        <w:t>»</w:t>
      </w:r>
      <w:r w:rsidRPr="00F04DF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. </w:t>
      </w:r>
    </w:p>
    <w:p w:rsidR="00F04DF9" w:rsidRPr="00F04DF9" w:rsidRDefault="00F04DF9" w:rsidP="00F04DF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04DF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1.5. Комиссию возглавляет председатель, который организует ее работу, подписывает протоколы заседаний комиссии, иные мероприятия, связанные с работой комиссии, и несет ответственность за организацию ее работы. </w:t>
      </w:r>
    </w:p>
    <w:p w:rsidR="00F04DF9" w:rsidRPr="00F04DF9" w:rsidRDefault="00F04DF9" w:rsidP="00F04DF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04DF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1.6. В работе комиссии могут принимать участие эксперты и специалисты. </w:t>
      </w:r>
    </w:p>
    <w:p w:rsidR="00F04DF9" w:rsidRPr="00F04DF9" w:rsidRDefault="00F04DF9" w:rsidP="00F04DF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F04DF9" w:rsidRPr="00F04DF9" w:rsidRDefault="00F04DF9" w:rsidP="00F04DF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F04DF9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2. Основные задачи и функции комиссии.</w:t>
      </w:r>
    </w:p>
    <w:p w:rsidR="00F04DF9" w:rsidRPr="00F04DF9" w:rsidRDefault="00F04DF9" w:rsidP="00F04DF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F04DF9" w:rsidRPr="00F04DF9" w:rsidRDefault="00F04DF9" w:rsidP="00F04DF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04DF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2.1. Основными задачами комиссии являются мониторинг организации питания в муниципальных </w:t>
      </w:r>
      <w:r w:rsidR="0067692F">
        <w:rPr>
          <w:rFonts w:ascii="Times New Roman" w:eastAsia="Calibri" w:hAnsi="Times New Roman" w:cs="Times New Roman"/>
          <w:sz w:val="28"/>
          <w:szCs w:val="28"/>
          <w:lang w:eastAsia="en-US"/>
        </w:rPr>
        <w:t>образовательных</w:t>
      </w:r>
      <w:r w:rsidRPr="00F04DF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организациях, контроль порядка организации и качества питания обучающихся и воспитанников. </w:t>
      </w:r>
    </w:p>
    <w:p w:rsidR="00F04DF9" w:rsidRPr="00F04DF9" w:rsidRDefault="00F04DF9" w:rsidP="00F04DF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04DF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2.2. Основные функции комиссии: </w:t>
      </w:r>
    </w:p>
    <w:p w:rsidR="00F04DF9" w:rsidRPr="00F04DF9" w:rsidRDefault="00F04DF9" w:rsidP="00F04DF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04DF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1) рассмотрение вопросов общего состояния и развития питания в муниципальных </w:t>
      </w:r>
      <w:r w:rsidR="0067692F">
        <w:rPr>
          <w:rFonts w:ascii="Times New Roman" w:eastAsia="Calibri" w:hAnsi="Times New Roman" w:cs="Times New Roman"/>
          <w:sz w:val="28"/>
          <w:szCs w:val="28"/>
          <w:lang w:eastAsia="en-US"/>
        </w:rPr>
        <w:t>образовательных</w:t>
      </w:r>
      <w:r w:rsidRPr="00F04DF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организациях </w:t>
      </w:r>
      <w:r w:rsidR="00AB3328">
        <w:rPr>
          <w:rFonts w:ascii="Times New Roman" w:eastAsia="Calibri" w:hAnsi="Times New Roman" w:cs="Times New Roman"/>
          <w:sz w:val="28"/>
          <w:szCs w:val="28"/>
          <w:lang w:eastAsia="en-US"/>
        </w:rPr>
        <w:t>МО «Унцукульский район»</w:t>
      </w:r>
      <w:r w:rsidRPr="00F04DF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; </w:t>
      </w:r>
    </w:p>
    <w:p w:rsidR="00F04DF9" w:rsidRPr="00F04DF9" w:rsidRDefault="00F04DF9" w:rsidP="00F04DF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04DF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2) реализация посредством принятия решения приоритетных направлений развития питания в муниципальных </w:t>
      </w:r>
      <w:r w:rsidR="0067692F">
        <w:rPr>
          <w:rFonts w:ascii="Times New Roman" w:eastAsia="Calibri" w:hAnsi="Times New Roman" w:cs="Times New Roman"/>
          <w:sz w:val="28"/>
          <w:szCs w:val="28"/>
          <w:lang w:eastAsia="en-US"/>
        </w:rPr>
        <w:t>образовательных</w:t>
      </w:r>
      <w:r w:rsidRPr="00F04DF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организациях района, повышение уровня культуры обслуживания обучающихся и воспитанников; </w:t>
      </w:r>
    </w:p>
    <w:p w:rsidR="00F04DF9" w:rsidRPr="00F04DF9" w:rsidRDefault="00F04DF9" w:rsidP="00F04DF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04DF9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 xml:space="preserve">          3) вынесение рекомендаций муниципальным общеобразовательным организациям по формированию системы контроля качества кулинарной продукции, ее разнообразия, рационального использования сырья и продуктов на пищеблоках организаций; </w:t>
      </w:r>
    </w:p>
    <w:p w:rsidR="00F04DF9" w:rsidRPr="00F04DF9" w:rsidRDefault="00F04DF9" w:rsidP="00F04DF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04DF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4) принятие мер, направленных на предупреждение негативных процессов в питании в муниципальных </w:t>
      </w:r>
      <w:r w:rsidR="0067692F">
        <w:rPr>
          <w:rFonts w:ascii="Times New Roman" w:eastAsia="Calibri" w:hAnsi="Times New Roman" w:cs="Times New Roman"/>
          <w:sz w:val="28"/>
          <w:szCs w:val="28"/>
          <w:lang w:eastAsia="en-US"/>
        </w:rPr>
        <w:t>образовательных</w:t>
      </w:r>
      <w:r w:rsidRPr="00F04DF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организациях; </w:t>
      </w:r>
    </w:p>
    <w:p w:rsidR="00F04DF9" w:rsidRPr="00F04DF9" w:rsidRDefault="00F04DF9" w:rsidP="00F04DF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04DF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5) внесение предложений главе района по реконструкции действующих пищеблоков </w:t>
      </w:r>
      <w:r w:rsidR="0067692F">
        <w:rPr>
          <w:rFonts w:ascii="Times New Roman" w:eastAsia="Calibri" w:hAnsi="Times New Roman" w:cs="Times New Roman"/>
          <w:sz w:val="28"/>
          <w:szCs w:val="28"/>
          <w:lang w:eastAsia="en-US"/>
        </w:rPr>
        <w:t>образовательных</w:t>
      </w:r>
      <w:r w:rsidRPr="00F04DF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орган</w:t>
      </w:r>
      <w:r w:rsidR="00AB3328">
        <w:rPr>
          <w:rFonts w:ascii="Times New Roman" w:eastAsia="Calibri" w:hAnsi="Times New Roman" w:cs="Times New Roman"/>
          <w:sz w:val="28"/>
          <w:szCs w:val="28"/>
          <w:lang w:eastAsia="en-US"/>
        </w:rPr>
        <w:t>изаций</w:t>
      </w:r>
      <w:r w:rsidRPr="00F04DF9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F04DF9" w:rsidRPr="00F04DF9" w:rsidRDefault="00F04DF9" w:rsidP="00F04DF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04DF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2.3. Комиссия имеет право: </w:t>
      </w:r>
    </w:p>
    <w:p w:rsidR="00F04DF9" w:rsidRPr="00F04DF9" w:rsidRDefault="00F04DF9" w:rsidP="00F04DF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04DF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1) осуществлять контроль порядка организации и качества питания обучающихся и воспитанников; </w:t>
      </w:r>
    </w:p>
    <w:p w:rsidR="006F2151" w:rsidRDefault="00F04DF9" w:rsidP="00F04DF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04DF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2) при проведении мероприятий контроля за организацией питания детей в </w:t>
      </w:r>
      <w:r w:rsidR="0067692F">
        <w:rPr>
          <w:rFonts w:ascii="Times New Roman" w:eastAsia="Calibri" w:hAnsi="Times New Roman" w:cs="Times New Roman"/>
          <w:sz w:val="28"/>
          <w:szCs w:val="28"/>
          <w:lang w:eastAsia="en-US"/>
        </w:rPr>
        <w:t>образовательных</w:t>
      </w:r>
      <w:r w:rsidRPr="00F04DF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организациях оценивать: </w:t>
      </w:r>
    </w:p>
    <w:p w:rsidR="006F2151" w:rsidRDefault="00F04DF9" w:rsidP="006F215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04DF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- соответствие реализуемых блюд утвержденному меню; </w:t>
      </w:r>
    </w:p>
    <w:p w:rsidR="006F2151" w:rsidRDefault="00F04DF9" w:rsidP="006F215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04DF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- санитарно-техническое содержание обеденного зала (помещения для приема пищи), состояние обеденной мебели, столовой посуды, наличие салфеток и т.п.; </w:t>
      </w:r>
    </w:p>
    <w:p w:rsidR="006F2151" w:rsidRDefault="00F04DF9" w:rsidP="006F215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04DF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- условия соблюдения правил личной гигиены обучающимися; </w:t>
      </w:r>
    </w:p>
    <w:p w:rsidR="006F2151" w:rsidRDefault="00F04DF9" w:rsidP="006F215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04DF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- наличие и состояние санитарной одежды у сотрудников, осуществляющих раздачу готовых блюд; </w:t>
      </w:r>
    </w:p>
    <w:p w:rsidR="006F2151" w:rsidRDefault="00F04DF9" w:rsidP="006F215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04DF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- объем и вид пищевых отходов после приема пищи; </w:t>
      </w:r>
    </w:p>
    <w:p w:rsidR="006F2151" w:rsidRDefault="00F04DF9" w:rsidP="006F215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04DF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- наличие лабораторно-инструментальных исследований качества и безопасности поступающей пищевой продукции и готовых блюд; </w:t>
      </w:r>
    </w:p>
    <w:p w:rsidR="006F2151" w:rsidRDefault="00F04DF9" w:rsidP="006F215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04DF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- вкусовые предпочтения детей, удовлетворенность ассортиментом и качеством потребляемых блюд по результатам выборочного опроса детей с согласия их родителей или иных законных представителей; </w:t>
      </w:r>
    </w:p>
    <w:p w:rsidR="00F04DF9" w:rsidRPr="00F04DF9" w:rsidRDefault="00F04DF9" w:rsidP="006F215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04DF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- информирование родителей и детей о здоровом питании; </w:t>
      </w:r>
    </w:p>
    <w:p w:rsidR="00F04DF9" w:rsidRPr="00F04DF9" w:rsidRDefault="00F04DF9" w:rsidP="00F04DF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04DF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3) заслушивать отчет руководителей по вопросам общего состояния и развития питания, качества кулинарной продукции, ее разнообразия, рационального использования сырья и продуктов на пищеблоках в муниципальных </w:t>
      </w:r>
      <w:r w:rsidR="0067692F">
        <w:rPr>
          <w:rFonts w:ascii="Times New Roman" w:eastAsia="Calibri" w:hAnsi="Times New Roman" w:cs="Times New Roman"/>
          <w:sz w:val="28"/>
          <w:szCs w:val="28"/>
          <w:lang w:eastAsia="en-US"/>
        </w:rPr>
        <w:t>образовательных</w:t>
      </w:r>
      <w:r w:rsidRPr="00F04DF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организациях </w:t>
      </w:r>
      <w:r w:rsidR="00830BA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МО «Унцукульский </w:t>
      </w:r>
      <w:r w:rsidR="00830BAC" w:rsidRPr="00F04DF9">
        <w:rPr>
          <w:rFonts w:ascii="Times New Roman" w:eastAsia="Calibri" w:hAnsi="Times New Roman" w:cs="Times New Roman"/>
          <w:sz w:val="28"/>
          <w:szCs w:val="28"/>
          <w:lang w:eastAsia="en-US"/>
        </w:rPr>
        <w:t>р</w:t>
      </w:r>
      <w:r w:rsidR="00830BAC">
        <w:rPr>
          <w:rFonts w:ascii="Times New Roman" w:eastAsia="Calibri" w:hAnsi="Times New Roman" w:cs="Times New Roman"/>
          <w:sz w:val="28"/>
          <w:szCs w:val="28"/>
          <w:lang w:eastAsia="en-US"/>
        </w:rPr>
        <w:t>айон</w:t>
      </w:r>
      <w:r w:rsidR="00AB3328">
        <w:rPr>
          <w:rFonts w:ascii="Times New Roman" w:eastAsia="Calibri" w:hAnsi="Times New Roman" w:cs="Times New Roman"/>
          <w:sz w:val="28"/>
          <w:szCs w:val="28"/>
          <w:lang w:eastAsia="en-US"/>
        </w:rPr>
        <w:t>»</w:t>
      </w:r>
      <w:r w:rsidRPr="00F04DF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; </w:t>
      </w:r>
    </w:p>
    <w:p w:rsidR="00F04DF9" w:rsidRPr="00F04DF9" w:rsidRDefault="00F04DF9" w:rsidP="00F04DF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04DF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4) обращаться с предложениями </w:t>
      </w:r>
      <w:r w:rsidR="00AB3328">
        <w:rPr>
          <w:rFonts w:ascii="Times New Roman" w:eastAsia="Calibri" w:hAnsi="Times New Roman" w:cs="Times New Roman"/>
          <w:sz w:val="28"/>
          <w:szCs w:val="28"/>
          <w:lang w:eastAsia="en-US"/>
        </w:rPr>
        <w:t>в МО «Унцукульский район»</w:t>
      </w:r>
      <w:r w:rsidRPr="00F04DF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к депутатам </w:t>
      </w:r>
      <w:r w:rsidR="00AB332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МО «Унцукульский район», руководителям </w:t>
      </w:r>
      <w:r w:rsidR="00830BA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МО «Унцукульский </w:t>
      </w:r>
      <w:r w:rsidR="00830BAC" w:rsidRPr="00F04DF9">
        <w:rPr>
          <w:rFonts w:ascii="Times New Roman" w:eastAsia="Calibri" w:hAnsi="Times New Roman" w:cs="Times New Roman"/>
          <w:sz w:val="28"/>
          <w:szCs w:val="28"/>
          <w:lang w:eastAsia="en-US"/>
        </w:rPr>
        <w:t>р</w:t>
      </w:r>
      <w:r w:rsidR="00830BAC">
        <w:rPr>
          <w:rFonts w:ascii="Times New Roman" w:eastAsia="Calibri" w:hAnsi="Times New Roman" w:cs="Times New Roman"/>
          <w:sz w:val="28"/>
          <w:szCs w:val="28"/>
          <w:lang w:eastAsia="en-US"/>
        </w:rPr>
        <w:t>айон</w:t>
      </w:r>
      <w:r w:rsidR="00AB3328">
        <w:rPr>
          <w:rFonts w:ascii="Times New Roman" w:eastAsia="Calibri" w:hAnsi="Times New Roman" w:cs="Times New Roman"/>
          <w:sz w:val="28"/>
          <w:szCs w:val="28"/>
          <w:lang w:eastAsia="en-US"/>
        </w:rPr>
        <w:t>»</w:t>
      </w:r>
      <w:r w:rsidR="00830BAC" w:rsidRPr="00F04DF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04DF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по вопросам работы комиссии в пределах своей компетенции. </w:t>
      </w:r>
    </w:p>
    <w:p w:rsidR="00F04DF9" w:rsidRPr="00F04DF9" w:rsidRDefault="00F04DF9" w:rsidP="00F04DF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F04DF9" w:rsidRPr="00F04DF9" w:rsidRDefault="00F04DF9" w:rsidP="00F04DF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F04DF9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3. Организационно-техническое обеспечение деятельности комиссии.</w:t>
      </w:r>
    </w:p>
    <w:p w:rsidR="00F04DF9" w:rsidRPr="00F04DF9" w:rsidRDefault="00F04DF9" w:rsidP="00F04DF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04DF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</w:p>
    <w:p w:rsidR="00F04DF9" w:rsidRPr="00F04DF9" w:rsidRDefault="00F04DF9" w:rsidP="00F04DF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04DF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3.1. Организационно-техническое обеспечение деятельности комиссии осуществляет МКУ «</w:t>
      </w:r>
      <w:r w:rsidR="00E702CA">
        <w:rPr>
          <w:rFonts w:ascii="Times New Roman" w:eastAsia="Calibri" w:hAnsi="Times New Roman" w:cs="Times New Roman"/>
          <w:sz w:val="28"/>
          <w:szCs w:val="28"/>
          <w:lang w:eastAsia="en-US"/>
        </w:rPr>
        <w:t>Отдел</w:t>
      </w:r>
      <w:r w:rsidRPr="00F04DF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образования</w:t>
      </w:r>
      <w:r w:rsidR="00E702CA">
        <w:rPr>
          <w:rFonts w:ascii="Times New Roman" w:eastAsia="Calibri" w:hAnsi="Times New Roman" w:cs="Times New Roman"/>
          <w:sz w:val="28"/>
          <w:szCs w:val="28"/>
          <w:lang w:eastAsia="en-US"/>
        </w:rPr>
        <w:t>» МО «Унцукульский район</w:t>
      </w:r>
      <w:r w:rsidRPr="00F04DF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». </w:t>
      </w:r>
    </w:p>
    <w:p w:rsidR="00F04DF9" w:rsidRPr="00F04DF9" w:rsidRDefault="00F04DF9" w:rsidP="00F04DF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04DF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3.2. Секретарь комиссии осуществляет документационное обеспечение деятельности комиссии, организует и координирует текущую работу, организует контроль исполнения решений и поручений комиссии, организует заседания.</w:t>
      </w:r>
    </w:p>
    <w:p w:rsidR="00F04DF9" w:rsidRPr="00F04DF9" w:rsidRDefault="00F04DF9" w:rsidP="00F04DF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04DF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3.3. Заседания комиссий проводятся по мере необходимости, но не реже одного раза в квартал и считаются правомочными, если на них присутствуют не менее 2/3 ее членов.</w:t>
      </w:r>
    </w:p>
    <w:p w:rsidR="00F04DF9" w:rsidRPr="00F04DF9" w:rsidRDefault="00F04DF9" w:rsidP="00F04DF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04DF9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 xml:space="preserve">          3.4. Решения комиссии принимаются простым большинством голосов из числа присутствующих членов и оформляются протоколом. В случае равенства голосов принятым считается решение, за которое проголосовал председатель. Протокол подписывается председателем и секретарем и направляется всем членам комиссии и исполнителям. Решение носит рекомендательный характер и направляется для рассмотрения главе </w:t>
      </w:r>
      <w:r w:rsidR="00830BA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МО «Унцукульский </w:t>
      </w:r>
      <w:r w:rsidRPr="00F04DF9">
        <w:rPr>
          <w:rFonts w:ascii="Times New Roman" w:eastAsia="Calibri" w:hAnsi="Times New Roman" w:cs="Times New Roman"/>
          <w:sz w:val="28"/>
          <w:szCs w:val="28"/>
          <w:lang w:eastAsia="en-US"/>
        </w:rPr>
        <w:t>р</w:t>
      </w:r>
      <w:r w:rsidR="00830BAC">
        <w:rPr>
          <w:rFonts w:ascii="Times New Roman" w:eastAsia="Calibri" w:hAnsi="Times New Roman" w:cs="Times New Roman"/>
          <w:sz w:val="28"/>
          <w:szCs w:val="28"/>
          <w:lang w:eastAsia="en-US"/>
        </w:rPr>
        <w:t>айон»</w:t>
      </w:r>
      <w:r w:rsidR="00FB1D28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  <w:r w:rsidRPr="00F04DF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</w:p>
    <w:p w:rsidR="00F04DF9" w:rsidRPr="00F04DF9" w:rsidRDefault="00F04DF9" w:rsidP="00F04DF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F04DF9" w:rsidRPr="00F04DF9" w:rsidRDefault="00F04DF9" w:rsidP="00F04DF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F04DF9" w:rsidRPr="00F04DF9" w:rsidRDefault="00F04DF9" w:rsidP="00F04DF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F04DF9" w:rsidRPr="00F04DF9" w:rsidRDefault="00F04DF9" w:rsidP="00F04DF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F04DF9" w:rsidRPr="00F04DF9" w:rsidRDefault="00F04DF9" w:rsidP="00F04DF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F04DF9" w:rsidRPr="00F04DF9" w:rsidRDefault="00F04DF9" w:rsidP="00F04DF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F04DF9" w:rsidRPr="00F04DF9" w:rsidRDefault="00F04DF9" w:rsidP="00F04DF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F04DF9" w:rsidRPr="00F04DF9" w:rsidRDefault="00F04DF9" w:rsidP="00F04DF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F04DF9" w:rsidRPr="00F04DF9" w:rsidRDefault="00F04DF9" w:rsidP="00F04DF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F04DF9" w:rsidRPr="00F04DF9" w:rsidRDefault="00F04DF9" w:rsidP="00F04DF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F04DF9" w:rsidRPr="00F04DF9" w:rsidRDefault="00F04DF9" w:rsidP="00F04DF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F04DF9" w:rsidRPr="00F04DF9" w:rsidRDefault="00F04DF9" w:rsidP="00F04DF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F04DF9" w:rsidRPr="00F04DF9" w:rsidRDefault="00F04DF9" w:rsidP="00F04DF9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F04DF9" w:rsidRDefault="00F04DF9" w:rsidP="00F04DF9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F04DF9" w:rsidRDefault="00F04DF9" w:rsidP="00F04DF9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F04DF9" w:rsidRDefault="00F04DF9" w:rsidP="00F04DF9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F04DF9" w:rsidRDefault="00F04DF9" w:rsidP="00F04DF9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F04DF9" w:rsidRDefault="00F04DF9" w:rsidP="00F04DF9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F04DF9" w:rsidRDefault="00F04DF9" w:rsidP="00F04DF9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F04DF9" w:rsidRDefault="00F04DF9" w:rsidP="00F04DF9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F04DF9" w:rsidRDefault="00F04DF9" w:rsidP="00F04DF9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F04DF9" w:rsidRDefault="00F04DF9" w:rsidP="00F04DF9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F04DF9" w:rsidRDefault="00F04DF9" w:rsidP="00F04DF9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F04DF9" w:rsidRDefault="00F04DF9" w:rsidP="00F04DF9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F04DF9" w:rsidRDefault="00F04DF9" w:rsidP="00F04DF9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F04DF9" w:rsidRDefault="00F04DF9" w:rsidP="00F04DF9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F04DF9" w:rsidRDefault="00F04DF9" w:rsidP="00F04DF9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F04DF9" w:rsidRDefault="00F04DF9" w:rsidP="00F04DF9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F04DF9" w:rsidRDefault="00F04DF9" w:rsidP="00F04DF9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F04DF9" w:rsidRDefault="00F04DF9" w:rsidP="00F04DF9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F04DF9" w:rsidRDefault="00F04DF9" w:rsidP="00F04DF9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F04DF9" w:rsidRDefault="00F04DF9" w:rsidP="00F04DF9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F04DF9" w:rsidRDefault="00F04DF9" w:rsidP="00F04DF9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F04DF9" w:rsidRDefault="00F04DF9" w:rsidP="00F04DF9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F04DF9" w:rsidRDefault="00F04DF9" w:rsidP="00F04DF9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F04DF9" w:rsidRDefault="00F04DF9" w:rsidP="00F04DF9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F04DF9" w:rsidRDefault="00F04DF9" w:rsidP="00F04DF9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F04DF9" w:rsidRDefault="00F04DF9" w:rsidP="00F04DF9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F04DF9" w:rsidRDefault="00F04DF9" w:rsidP="00F04DF9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F04DF9" w:rsidRDefault="00F04DF9" w:rsidP="00F04DF9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F04DF9" w:rsidRDefault="00F04DF9" w:rsidP="00F04DF9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9D0BAB" w:rsidRDefault="009D0BAB" w:rsidP="00F04DF9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F04DF9" w:rsidRDefault="00F04DF9" w:rsidP="00F04DF9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751D79" w:rsidRPr="00F04DF9" w:rsidRDefault="00751D79" w:rsidP="00751D7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bookmarkStart w:id="0" w:name="_GoBack"/>
      <w:bookmarkEnd w:id="0"/>
      <w:r>
        <w:rPr>
          <w:rFonts w:ascii="Times New Roman" w:eastAsia="Calibri" w:hAnsi="Times New Roman" w:cs="Times New Roman"/>
          <w:sz w:val="24"/>
          <w:szCs w:val="24"/>
          <w:lang w:eastAsia="en-US"/>
        </w:rPr>
        <w:lastRenderedPageBreak/>
        <w:t xml:space="preserve">                                                                                                                               Приложение № 2</w:t>
      </w:r>
      <w:r w:rsidRPr="00F04DF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</w:p>
    <w:p w:rsidR="00751D79" w:rsidRPr="00F04DF9" w:rsidRDefault="00751D79" w:rsidP="00751D79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F04DF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к постановлению администрации </w:t>
      </w:r>
    </w:p>
    <w:p w:rsidR="00751D79" w:rsidRPr="00F04DF9" w:rsidRDefault="00751D79" w:rsidP="00751D79">
      <w:pPr>
        <w:tabs>
          <w:tab w:val="left" w:pos="7125"/>
          <w:tab w:val="right" w:pos="1020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ab/>
        <w:t>МО «Унцукульский</w:t>
      </w:r>
      <w:r w:rsidRPr="00F04DF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район»</w:t>
      </w:r>
    </w:p>
    <w:p w:rsidR="00EF61A4" w:rsidRPr="00F04DF9" w:rsidRDefault="00EF61A4" w:rsidP="00EF61A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                                                                                                               </w:t>
      </w:r>
      <w:r w:rsidR="00751D79" w:rsidRPr="00F04DF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о</w:t>
      </w:r>
      <w:r w:rsidRPr="00F04DF9">
        <w:rPr>
          <w:rFonts w:ascii="Times New Roman" w:eastAsia="Calibri" w:hAnsi="Times New Roman" w:cs="Times New Roman"/>
          <w:sz w:val="24"/>
          <w:szCs w:val="24"/>
          <w:lang w:eastAsia="en-US"/>
        </w:rPr>
        <w:t>т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31 мая </w:t>
      </w:r>
      <w:r w:rsidRPr="00F04DF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2023 N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93</w:t>
      </w:r>
    </w:p>
    <w:p w:rsidR="00751D79" w:rsidRPr="00F04DF9" w:rsidRDefault="00751D79" w:rsidP="00751D79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F04DF9" w:rsidRPr="00F04DF9" w:rsidRDefault="00F04DF9" w:rsidP="00F04DF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F04DF9" w:rsidRPr="00F04DF9" w:rsidRDefault="00F04DF9" w:rsidP="00F04DF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F04DF9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СОСТАВ ПОСТОЯННО ДЕЙСТВУЮЩЕЙ ОБЩЕСТВЕННОЙ КОМИССИИ ПО КОНТРОЛЮ ОРГАНИЗАЦИИ ПИТАНИЯ В МУНИЦИПАЛЬНЫХ </w:t>
      </w:r>
      <w:r w:rsidR="0067692F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ОБРАЗОВАТЕЛЬНЫХ</w:t>
      </w:r>
      <w:r w:rsidRPr="00F04DF9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ОРГАНИЗАЦИЯХ </w:t>
      </w:r>
      <w:r w:rsidR="00830BAC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МО «УНЦУКУЛЬСКИЙ РАЙОН»</w:t>
      </w:r>
    </w:p>
    <w:p w:rsidR="00F04DF9" w:rsidRPr="00F04DF9" w:rsidRDefault="00F04DF9" w:rsidP="00F04DF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F04DF9" w:rsidRPr="00F04DF9" w:rsidRDefault="00F04DF9" w:rsidP="00F04DF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F04DF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</w:t>
      </w:r>
    </w:p>
    <w:tbl>
      <w:tblPr>
        <w:tblStyle w:val="11"/>
        <w:tblW w:w="0" w:type="auto"/>
        <w:tblLook w:val="04A0" w:firstRow="1" w:lastRow="0" w:firstColumn="1" w:lastColumn="0" w:noHBand="0" w:noVBand="1"/>
      </w:tblPr>
      <w:tblGrid>
        <w:gridCol w:w="9345"/>
      </w:tblGrid>
      <w:tr w:rsidR="000E6328" w:rsidRPr="00F04DF9" w:rsidTr="004F3B2B">
        <w:tc>
          <w:tcPr>
            <w:tcW w:w="9345" w:type="dxa"/>
          </w:tcPr>
          <w:p w:rsidR="000E6328" w:rsidRPr="00F04DF9" w:rsidRDefault="000E6328" w:rsidP="004F3B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F04DF9">
              <w:rPr>
                <w:rFonts w:ascii="Times New Roman" w:hAnsi="Times New Roman" w:cs="Times New Roman"/>
                <w:sz w:val="28"/>
                <w:szCs w:val="28"/>
              </w:rPr>
              <w:t xml:space="preserve">редседатель комиссии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заместителя главы </w:t>
            </w:r>
            <w:r w:rsidRPr="00F04DF9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МО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Унцукульский</w:t>
            </w:r>
            <w:proofErr w:type="spellEnd"/>
            <w:r w:rsidRPr="00F04D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район»,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Шамсудинов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Ж.М.</w:t>
            </w:r>
            <w:r w:rsidRPr="00F04D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0E6328" w:rsidRPr="00F04DF9" w:rsidTr="004F3B2B">
        <w:tc>
          <w:tcPr>
            <w:tcW w:w="9345" w:type="dxa"/>
          </w:tcPr>
          <w:p w:rsidR="000E6328" w:rsidRPr="00F04DF9" w:rsidRDefault="000E6328" w:rsidP="004F3B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F04DF9">
              <w:rPr>
                <w:rFonts w:ascii="Times New Roman" w:hAnsi="Times New Roman" w:cs="Times New Roman"/>
                <w:sz w:val="28"/>
                <w:szCs w:val="28"/>
              </w:rPr>
              <w:t xml:space="preserve">аместитель председателя комиссии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F04D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врио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начальника МКУ «Отдел </w:t>
            </w:r>
            <w:r w:rsidRPr="00F04DF9">
              <w:rPr>
                <w:rFonts w:ascii="Times New Roman" w:hAnsi="Times New Roman" w:cs="Times New Roman"/>
                <w:sz w:val="28"/>
                <w:szCs w:val="28"/>
              </w:rPr>
              <w:t>образования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F04D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МО «Унцукульский</w:t>
            </w:r>
            <w:r w:rsidRPr="00F04D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район» </w:t>
            </w:r>
          </w:p>
        </w:tc>
      </w:tr>
      <w:tr w:rsidR="000E6328" w:rsidRPr="00F04DF9" w:rsidTr="004F3B2B">
        <w:tc>
          <w:tcPr>
            <w:tcW w:w="9345" w:type="dxa"/>
          </w:tcPr>
          <w:p w:rsidR="000E6328" w:rsidRPr="00F04DF9" w:rsidRDefault="000E6328" w:rsidP="004F3B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F04DF9">
              <w:rPr>
                <w:rFonts w:ascii="Times New Roman" w:hAnsi="Times New Roman" w:cs="Times New Roman"/>
                <w:sz w:val="28"/>
                <w:szCs w:val="28"/>
              </w:rPr>
              <w:t xml:space="preserve">екретарь комиссии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методист по основным предметам МКУ «Отдел </w:t>
            </w:r>
            <w:r w:rsidRPr="00F04DF9">
              <w:rPr>
                <w:rFonts w:ascii="Times New Roman" w:hAnsi="Times New Roman" w:cs="Times New Roman"/>
                <w:sz w:val="28"/>
                <w:szCs w:val="28"/>
              </w:rPr>
              <w:t xml:space="preserve"> образования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», Магомедова А.М.</w:t>
            </w:r>
          </w:p>
        </w:tc>
      </w:tr>
      <w:tr w:rsidR="000E6328" w:rsidRPr="00F04DF9" w:rsidTr="004F3B2B">
        <w:tc>
          <w:tcPr>
            <w:tcW w:w="9345" w:type="dxa"/>
          </w:tcPr>
          <w:p w:rsidR="000E6328" w:rsidRPr="00F04DF9" w:rsidRDefault="000E6328" w:rsidP="004F3B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4DF9">
              <w:rPr>
                <w:rFonts w:ascii="Times New Roman" w:hAnsi="Times New Roman" w:cs="Times New Roman"/>
                <w:sz w:val="28"/>
                <w:szCs w:val="28"/>
              </w:rPr>
              <w:t xml:space="preserve">Члены комиссии </w:t>
            </w:r>
          </w:p>
          <w:p w:rsidR="000E6328" w:rsidRPr="00F04DF9" w:rsidRDefault="000E6328" w:rsidP="005942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4DF9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594282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пециалист МКУ «Отдел </w:t>
            </w:r>
            <w:r w:rsidRPr="00F04DF9">
              <w:rPr>
                <w:rFonts w:ascii="Times New Roman" w:hAnsi="Times New Roman" w:cs="Times New Roman"/>
                <w:sz w:val="28"/>
                <w:szCs w:val="28"/>
              </w:rPr>
              <w:t>образования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», Абдурахманов М-Г.А.;</w:t>
            </w:r>
            <w:r w:rsidRPr="00F04D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594282" w:rsidRDefault="000E6328" w:rsidP="005942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594282">
              <w:rPr>
                <w:rFonts w:ascii="Times New Roman" w:hAnsi="Times New Roman" w:cs="Times New Roman"/>
                <w:sz w:val="28"/>
                <w:szCs w:val="28"/>
              </w:rPr>
              <w:t xml:space="preserve">Главный специалист по правовым вопросам, </w:t>
            </w:r>
            <w:proofErr w:type="spellStart"/>
            <w:r w:rsidR="00594282">
              <w:rPr>
                <w:rFonts w:ascii="Times New Roman" w:hAnsi="Times New Roman" w:cs="Times New Roman"/>
                <w:sz w:val="28"/>
                <w:szCs w:val="28"/>
              </w:rPr>
              <w:t>Бартыханова</w:t>
            </w:r>
            <w:proofErr w:type="spellEnd"/>
            <w:r w:rsidR="00594282">
              <w:rPr>
                <w:rFonts w:ascii="Times New Roman" w:hAnsi="Times New Roman" w:cs="Times New Roman"/>
                <w:sz w:val="28"/>
                <w:szCs w:val="28"/>
              </w:rPr>
              <w:t xml:space="preserve"> У.М.;</w:t>
            </w:r>
          </w:p>
          <w:p w:rsidR="000E6328" w:rsidRDefault="000E6328" w:rsidP="005942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Депутат районного Собрания,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Асхабалиев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М.С.; </w:t>
            </w:r>
          </w:p>
          <w:p w:rsidR="000E6328" w:rsidRDefault="000E6328" w:rsidP="005942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-Председатель Собрания  депутатов МО «сельсовет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Майданский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Шахбанов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Ш.М.; </w:t>
            </w:r>
          </w:p>
          <w:p w:rsidR="000E6328" w:rsidRDefault="000E6328" w:rsidP="005942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594282">
              <w:rPr>
                <w:rFonts w:ascii="Times New Roman" w:hAnsi="Times New Roman" w:cs="Times New Roman"/>
                <w:sz w:val="28"/>
                <w:szCs w:val="28"/>
              </w:rPr>
              <w:t>Специалист МБУ «ЕИС», Магомедов М.Г.</w:t>
            </w:r>
            <w:r w:rsidR="001C6224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751D79" w:rsidRDefault="000E6328" w:rsidP="005942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751D79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324678">
              <w:rPr>
                <w:rFonts w:ascii="Times New Roman" w:hAnsi="Times New Roman" w:cs="Times New Roman"/>
                <w:sz w:val="28"/>
                <w:szCs w:val="28"/>
              </w:rPr>
              <w:t xml:space="preserve">уководители </w:t>
            </w:r>
            <w:r w:rsidR="0067692F">
              <w:rPr>
                <w:rFonts w:ascii="Times New Roman" w:hAnsi="Times New Roman" w:cs="Times New Roman"/>
                <w:sz w:val="28"/>
                <w:szCs w:val="28"/>
              </w:rPr>
              <w:t>образовательных</w:t>
            </w:r>
            <w:r w:rsidR="00751D79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Pr="00F04DF9">
              <w:rPr>
                <w:rFonts w:ascii="Times New Roman" w:hAnsi="Times New Roman" w:cs="Times New Roman"/>
                <w:sz w:val="28"/>
                <w:szCs w:val="28"/>
              </w:rPr>
              <w:t xml:space="preserve">дошкольных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организаций</w:t>
            </w:r>
            <w:r w:rsidR="00751D79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751D79" w:rsidRDefault="00751D79" w:rsidP="005942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0E6328" w:rsidRPr="00F04D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0E6328" w:rsidRPr="00F04DF9">
              <w:rPr>
                <w:rFonts w:ascii="Times New Roman" w:hAnsi="Times New Roman" w:cs="Times New Roman"/>
                <w:sz w:val="28"/>
                <w:szCs w:val="28"/>
              </w:rPr>
              <w:t>редседатели род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ительского совета</w:t>
            </w:r>
            <w:r w:rsidR="00594282"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0E632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E6328" w:rsidRPr="00F04DF9" w:rsidRDefault="000E6328" w:rsidP="005942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751D79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Руководители </w:t>
            </w:r>
            <w:r w:rsidR="0067692F">
              <w:rPr>
                <w:rFonts w:ascii="Times New Roman" w:hAnsi="Times New Roman" w:cs="Times New Roman"/>
                <w:sz w:val="28"/>
                <w:szCs w:val="28"/>
              </w:rPr>
              <w:t>образовательных</w:t>
            </w:r>
            <w:r w:rsidR="00751D79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="00751D79" w:rsidRPr="00F04DF9">
              <w:rPr>
                <w:rFonts w:ascii="Times New Roman" w:hAnsi="Times New Roman" w:cs="Times New Roman"/>
                <w:sz w:val="28"/>
                <w:szCs w:val="28"/>
              </w:rPr>
              <w:t xml:space="preserve">дошкольных </w:t>
            </w:r>
            <w:r w:rsidR="00751D79">
              <w:rPr>
                <w:rFonts w:ascii="Times New Roman" w:hAnsi="Times New Roman" w:cs="Times New Roman"/>
                <w:sz w:val="28"/>
                <w:szCs w:val="28"/>
              </w:rPr>
              <w:t>организаций, п</w:t>
            </w:r>
            <w:r w:rsidR="00751D79" w:rsidRPr="00F04DF9">
              <w:rPr>
                <w:rFonts w:ascii="Times New Roman" w:hAnsi="Times New Roman" w:cs="Times New Roman"/>
                <w:sz w:val="28"/>
                <w:szCs w:val="28"/>
              </w:rPr>
              <w:t>редседатели род</w:t>
            </w:r>
            <w:r w:rsidR="00751D79">
              <w:rPr>
                <w:rFonts w:ascii="Times New Roman" w:hAnsi="Times New Roman" w:cs="Times New Roman"/>
                <w:sz w:val="28"/>
                <w:szCs w:val="28"/>
              </w:rPr>
              <w:t xml:space="preserve">ительского совета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участвуют при организации контроля питания </w:t>
            </w:r>
            <w:r w:rsidR="00594282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образовательных организациях</w:t>
            </w:r>
            <w:r w:rsidR="00594282">
              <w:rPr>
                <w:rFonts w:ascii="Times New Roman" w:hAnsi="Times New Roman" w:cs="Times New Roman"/>
                <w:sz w:val="28"/>
                <w:szCs w:val="28"/>
              </w:rPr>
              <w:t>, которыми они ведают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59428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E6328" w:rsidRPr="00F04DF9" w:rsidRDefault="000E6328" w:rsidP="004F3B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04DF9" w:rsidRPr="00F04DF9" w:rsidRDefault="00F04DF9" w:rsidP="00F04DF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F04DF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</w:t>
      </w:r>
    </w:p>
    <w:p w:rsidR="0006421C" w:rsidRPr="009D0BAB" w:rsidRDefault="009D0BAB" w:rsidP="009D0BA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</w:t>
      </w:r>
    </w:p>
    <w:sectPr w:rsidR="0006421C" w:rsidRPr="009D0BAB" w:rsidSect="006F2151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C177B"/>
    <w:multiLevelType w:val="multilevel"/>
    <w:tmpl w:val="E618C3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F7707F"/>
    <w:multiLevelType w:val="multilevel"/>
    <w:tmpl w:val="3050DF3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A137765"/>
    <w:multiLevelType w:val="hybridMultilevel"/>
    <w:tmpl w:val="6E8C549C"/>
    <w:lvl w:ilvl="0" w:tplc="F5B027E0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A35147E"/>
    <w:multiLevelType w:val="hybridMultilevel"/>
    <w:tmpl w:val="521EC9C4"/>
    <w:lvl w:ilvl="0" w:tplc="894C964A">
      <w:start w:val="1"/>
      <w:numFmt w:val="decimal"/>
      <w:lvlText w:val="%1."/>
      <w:lvlJc w:val="left"/>
      <w:pPr>
        <w:ind w:left="9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9" w:hanging="360"/>
      </w:pPr>
    </w:lvl>
    <w:lvl w:ilvl="2" w:tplc="0419001B" w:tentative="1">
      <w:start w:val="1"/>
      <w:numFmt w:val="lowerRoman"/>
      <w:lvlText w:val="%3."/>
      <w:lvlJc w:val="right"/>
      <w:pPr>
        <w:ind w:left="2409" w:hanging="180"/>
      </w:pPr>
    </w:lvl>
    <w:lvl w:ilvl="3" w:tplc="0419000F" w:tentative="1">
      <w:start w:val="1"/>
      <w:numFmt w:val="decimal"/>
      <w:lvlText w:val="%4."/>
      <w:lvlJc w:val="left"/>
      <w:pPr>
        <w:ind w:left="3129" w:hanging="360"/>
      </w:pPr>
    </w:lvl>
    <w:lvl w:ilvl="4" w:tplc="04190019" w:tentative="1">
      <w:start w:val="1"/>
      <w:numFmt w:val="lowerLetter"/>
      <w:lvlText w:val="%5."/>
      <w:lvlJc w:val="left"/>
      <w:pPr>
        <w:ind w:left="3849" w:hanging="360"/>
      </w:pPr>
    </w:lvl>
    <w:lvl w:ilvl="5" w:tplc="0419001B" w:tentative="1">
      <w:start w:val="1"/>
      <w:numFmt w:val="lowerRoman"/>
      <w:lvlText w:val="%6."/>
      <w:lvlJc w:val="right"/>
      <w:pPr>
        <w:ind w:left="4569" w:hanging="180"/>
      </w:pPr>
    </w:lvl>
    <w:lvl w:ilvl="6" w:tplc="0419000F" w:tentative="1">
      <w:start w:val="1"/>
      <w:numFmt w:val="decimal"/>
      <w:lvlText w:val="%7."/>
      <w:lvlJc w:val="left"/>
      <w:pPr>
        <w:ind w:left="5289" w:hanging="360"/>
      </w:pPr>
    </w:lvl>
    <w:lvl w:ilvl="7" w:tplc="04190019" w:tentative="1">
      <w:start w:val="1"/>
      <w:numFmt w:val="lowerLetter"/>
      <w:lvlText w:val="%8."/>
      <w:lvlJc w:val="left"/>
      <w:pPr>
        <w:ind w:left="6009" w:hanging="360"/>
      </w:pPr>
    </w:lvl>
    <w:lvl w:ilvl="8" w:tplc="0419001B" w:tentative="1">
      <w:start w:val="1"/>
      <w:numFmt w:val="lowerRoman"/>
      <w:lvlText w:val="%9."/>
      <w:lvlJc w:val="right"/>
      <w:pPr>
        <w:ind w:left="6729" w:hanging="180"/>
      </w:pPr>
    </w:lvl>
  </w:abstractNum>
  <w:abstractNum w:abstractNumId="4" w15:restartNumberingAfterBreak="0">
    <w:nsid w:val="263C7727"/>
    <w:multiLevelType w:val="hybridMultilevel"/>
    <w:tmpl w:val="683C2BA6"/>
    <w:lvl w:ilvl="0" w:tplc="F5B027E0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7036521"/>
    <w:multiLevelType w:val="hybridMultilevel"/>
    <w:tmpl w:val="A4F248B8"/>
    <w:lvl w:ilvl="0" w:tplc="58BA33FC">
      <w:start w:val="4"/>
      <w:numFmt w:val="decimal"/>
      <w:lvlText w:val="%1."/>
      <w:lvlJc w:val="left"/>
      <w:pPr>
        <w:ind w:left="9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9" w:hanging="360"/>
      </w:pPr>
    </w:lvl>
    <w:lvl w:ilvl="2" w:tplc="0419001B" w:tentative="1">
      <w:start w:val="1"/>
      <w:numFmt w:val="lowerRoman"/>
      <w:lvlText w:val="%3."/>
      <w:lvlJc w:val="right"/>
      <w:pPr>
        <w:ind w:left="2409" w:hanging="180"/>
      </w:pPr>
    </w:lvl>
    <w:lvl w:ilvl="3" w:tplc="0419000F" w:tentative="1">
      <w:start w:val="1"/>
      <w:numFmt w:val="decimal"/>
      <w:lvlText w:val="%4."/>
      <w:lvlJc w:val="left"/>
      <w:pPr>
        <w:ind w:left="3129" w:hanging="360"/>
      </w:pPr>
    </w:lvl>
    <w:lvl w:ilvl="4" w:tplc="04190019" w:tentative="1">
      <w:start w:val="1"/>
      <w:numFmt w:val="lowerLetter"/>
      <w:lvlText w:val="%5."/>
      <w:lvlJc w:val="left"/>
      <w:pPr>
        <w:ind w:left="3849" w:hanging="360"/>
      </w:pPr>
    </w:lvl>
    <w:lvl w:ilvl="5" w:tplc="0419001B" w:tentative="1">
      <w:start w:val="1"/>
      <w:numFmt w:val="lowerRoman"/>
      <w:lvlText w:val="%6."/>
      <w:lvlJc w:val="right"/>
      <w:pPr>
        <w:ind w:left="4569" w:hanging="180"/>
      </w:pPr>
    </w:lvl>
    <w:lvl w:ilvl="6" w:tplc="0419000F" w:tentative="1">
      <w:start w:val="1"/>
      <w:numFmt w:val="decimal"/>
      <w:lvlText w:val="%7."/>
      <w:lvlJc w:val="left"/>
      <w:pPr>
        <w:ind w:left="5289" w:hanging="360"/>
      </w:pPr>
    </w:lvl>
    <w:lvl w:ilvl="7" w:tplc="04190019" w:tentative="1">
      <w:start w:val="1"/>
      <w:numFmt w:val="lowerLetter"/>
      <w:lvlText w:val="%8."/>
      <w:lvlJc w:val="left"/>
      <w:pPr>
        <w:ind w:left="6009" w:hanging="360"/>
      </w:pPr>
    </w:lvl>
    <w:lvl w:ilvl="8" w:tplc="0419001B" w:tentative="1">
      <w:start w:val="1"/>
      <w:numFmt w:val="lowerRoman"/>
      <w:lvlText w:val="%9."/>
      <w:lvlJc w:val="right"/>
      <w:pPr>
        <w:ind w:left="6729" w:hanging="180"/>
      </w:pPr>
    </w:lvl>
  </w:abstractNum>
  <w:abstractNum w:abstractNumId="6" w15:restartNumberingAfterBreak="0">
    <w:nsid w:val="3094687E"/>
    <w:multiLevelType w:val="multilevel"/>
    <w:tmpl w:val="0456B9D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175218"/>
    <w:multiLevelType w:val="hybridMultilevel"/>
    <w:tmpl w:val="9E3CD52C"/>
    <w:lvl w:ilvl="0" w:tplc="44B64962">
      <w:start w:val="6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3AFF775F"/>
    <w:multiLevelType w:val="hybridMultilevel"/>
    <w:tmpl w:val="5B86B334"/>
    <w:lvl w:ilvl="0" w:tplc="B39CD42C">
      <w:start w:val="6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3BA978A8"/>
    <w:multiLevelType w:val="multilevel"/>
    <w:tmpl w:val="0EEE2A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74D06EE"/>
    <w:multiLevelType w:val="multilevel"/>
    <w:tmpl w:val="22C8BB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8692433"/>
    <w:multiLevelType w:val="multilevel"/>
    <w:tmpl w:val="EB280EB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BA1694A"/>
    <w:multiLevelType w:val="hybridMultilevel"/>
    <w:tmpl w:val="09E4AC1C"/>
    <w:lvl w:ilvl="0" w:tplc="A8CC31CE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13" w15:restartNumberingAfterBreak="0">
    <w:nsid w:val="725618E3"/>
    <w:multiLevelType w:val="hybridMultilevel"/>
    <w:tmpl w:val="6FD6E712"/>
    <w:lvl w:ilvl="0" w:tplc="3A867448">
      <w:start w:val="6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7C772B2A"/>
    <w:multiLevelType w:val="hybridMultilevel"/>
    <w:tmpl w:val="2F4AA47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E00428"/>
    <w:multiLevelType w:val="multilevel"/>
    <w:tmpl w:val="3BFC7ED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12"/>
  </w:num>
  <w:num w:numId="5">
    <w:abstractNumId w:val="8"/>
  </w:num>
  <w:num w:numId="6">
    <w:abstractNumId w:val="7"/>
  </w:num>
  <w:num w:numId="7">
    <w:abstractNumId w:val="13"/>
  </w:num>
  <w:num w:numId="8">
    <w:abstractNumId w:val="14"/>
  </w:num>
  <w:num w:numId="9">
    <w:abstractNumId w:val="2"/>
  </w:num>
  <w:num w:numId="10">
    <w:abstractNumId w:val="0"/>
  </w:num>
  <w:num w:numId="11">
    <w:abstractNumId w:val="10"/>
  </w:num>
  <w:num w:numId="12">
    <w:abstractNumId w:val="9"/>
  </w:num>
  <w:num w:numId="13">
    <w:abstractNumId w:val="1"/>
  </w:num>
  <w:num w:numId="14">
    <w:abstractNumId w:val="6"/>
  </w:num>
  <w:num w:numId="15">
    <w:abstractNumId w:val="15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E76"/>
    <w:rsid w:val="00003F5D"/>
    <w:rsid w:val="00005D24"/>
    <w:rsid w:val="0001098C"/>
    <w:rsid w:val="0001438C"/>
    <w:rsid w:val="00023E1C"/>
    <w:rsid w:val="00025EC7"/>
    <w:rsid w:val="000354BE"/>
    <w:rsid w:val="000561EB"/>
    <w:rsid w:val="000563F5"/>
    <w:rsid w:val="0006421C"/>
    <w:rsid w:val="000643C4"/>
    <w:rsid w:val="00083CAB"/>
    <w:rsid w:val="00096307"/>
    <w:rsid w:val="000A00C1"/>
    <w:rsid w:val="000B0451"/>
    <w:rsid w:val="000B2739"/>
    <w:rsid w:val="000B28F7"/>
    <w:rsid w:val="000B7B49"/>
    <w:rsid w:val="000C1267"/>
    <w:rsid w:val="000C2DD4"/>
    <w:rsid w:val="000C5570"/>
    <w:rsid w:val="000D19B1"/>
    <w:rsid w:val="000D5260"/>
    <w:rsid w:val="000E6328"/>
    <w:rsid w:val="000F095B"/>
    <w:rsid w:val="000F3D76"/>
    <w:rsid w:val="000F42B8"/>
    <w:rsid w:val="001022A6"/>
    <w:rsid w:val="00112574"/>
    <w:rsid w:val="00116812"/>
    <w:rsid w:val="00125027"/>
    <w:rsid w:val="001259F4"/>
    <w:rsid w:val="001329AA"/>
    <w:rsid w:val="00141150"/>
    <w:rsid w:val="00151711"/>
    <w:rsid w:val="001645EF"/>
    <w:rsid w:val="001679FD"/>
    <w:rsid w:val="00183D20"/>
    <w:rsid w:val="001845FB"/>
    <w:rsid w:val="001901AE"/>
    <w:rsid w:val="00192739"/>
    <w:rsid w:val="00193B7A"/>
    <w:rsid w:val="0019564B"/>
    <w:rsid w:val="0019594B"/>
    <w:rsid w:val="0019643D"/>
    <w:rsid w:val="001A113D"/>
    <w:rsid w:val="001A122D"/>
    <w:rsid w:val="001A2849"/>
    <w:rsid w:val="001A321C"/>
    <w:rsid w:val="001B1674"/>
    <w:rsid w:val="001B7858"/>
    <w:rsid w:val="001C29F7"/>
    <w:rsid w:val="001C42B7"/>
    <w:rsid w:val="001C6224"/>
    <w:rsid w:val="001D0AE9"/>
    <w:rsid w:val="001D4E76"/>
    <w:rsid w:val="001E0236"/>
    <w:rsid w:val="001E1D95"/>
    <w:rsid w:val="001E202B"/>
    <w:rsid w:val="001F1BDD"/>
    <w:rsid w:val="00200A86"/>
    <w:rsid w:val="00203DC6"/>
    <w:rsid w:val="00212232"/>
    <w:rsid w:val="002176FC"/>
    <w:rsid w:val="0022424A"/>
    <w:rsid w:val="00241234"/>
    <w:rsid w:val="00242BF4"/>
    <w:rsid w:val="00243672"/>
    <w:rsid w:val="002448AA"/>
    <w:rsid w:val="00246DE1"/>
    <w:rsid w:val="00252AF6"/>
    <w:rsid w:val="0026372F"/>
    <w:rsid w:val="0026424A"/>
    <w:rsid w:val="00266807"/>
    <w:rsid w:val="00275E6E"/>
    <w:rsid w:val="002844E7"/>
    <w:rsid w:val="002860F3"/>
    <w:rsid w:val="0029299F"/>
    <w:rsid w:val="002A11F7"/>
    <w:rsid w:val="002A47AB"/>
    <w:rsid w:val="002C0F5F"/>
    <w:rsid w:val="002C705D"/>
    <w:rsid w:val="002C7109"/>
    <w:rsid w:val="002F6D74"/>
    <w:rsid w:val="002F74EB"/>
    <w:rsid w:val="003015E1"/>
    <w:rsid w:val="00314413"/>
    <w:rsid w:val="0031487F"/>
    <w:rsid w:val="00316C4A"/>
    <w:rsid w:val="00324678"/>
    <w:rsid w:val="003332A9"/>
    <w:rsid w:val="00344B4B"/>
    <w:rsid w:val="00344BF2"/>
    <w:rsid w:val="00346A3A"/>
    <w:rsid w:val="00352516"/>
    <w:rsid w:val="00352DB5"/>
    <w:rsid w:val="00373835"/>
    <w:rsid w:val="00375AA9"/>
    <w:rsid w:val="00385C5A"/>
    <w:rsid w:val="003866F4"/>
    <w:rsid w:val="003868F8"/>
    <w:rsid w:val="003A0715"/>
    <w:rsid w:val="003B5945"/>
    <w:rsid w:val="003B71C7"/>
    <w:rsid w:val="003B7281"/>
    <w:rsid w:val="003C562D"/>
    <w:rsid w:val="003D4CF4"/>
    <w:rsid w:val="003E22C7"/>
    <w:rsid w:val="003E7CA5"/>
    <w:rsid w:val="003F0A4F"/>
    <w:rsid w:val="003F2511"/>
    <w:rsid w:val="003F6FF1"/>
    <w:rsid w:val="00401A3E"/>
    <w:rsid w:val="00404630"/>
    <w:rsid w:val="00406000"/>
    <w:rsid w:val="00406D33"/>
    <w:rsid w:val="00411352"/>
    <w:rsid w:val="00415174"/>
    <w:rsid w:val="0041558B"/>
    <w:rsid w:val="00421CD0"/>
    <w:rsid w:val="0042279E"/>
    <w:rsid w:val="004231A4"/>
    <w:rsid w:val="0042587D"/>
    <w:rsid w:val="00425B98"/>
    <w:rsid w:val="004275A3"/>
    <w:rsid w:val="004353D6"/>
    <w:rsid w:val="00436907"/>
    <w:rsid w:val="004378CD"/>
    <w:rsid w:val="00451047"/>
    <w:rsid w:val="00452B27"/>
    <w:rsid w:val="004534C9"/>
    <w:rsid w:val="004535FB"/>
    <w:rsid w:val="004655FF"/>
    <w:rsid w:val="00467991"/>
    <w:rsid w:val="0047013D"/>
    <w:rsid w:val="00470273"/>
    <w:rsid w:val="0047138D"/>
    <w:rsid w:val="00490DE1"/>
    <w:rsid w:val="00492CB5"/>
    <w:rsid w:val="004A071D"/>
    <w:rsid w:val="004A5684"/>
    <w:rsid w:val="004B3231"/>
    <w:rsid w:val="004B74E9"/>
    <w:rsid w:val="004C6627"/>
    <w:rsid w:val="004D3475"/>
    <w:rsid w:val="004D3C60"/>
    <w:rsid w:val="004D3EAE"/>
    <w:rsid w:val="004D5546"/>
    <w:rsid w:val="004E014D"/>
    <w:rsid w:val="004F016A"/>
    <w:rsid w:val="004F5E04"/>
    <w:rsid w:val="00502308"/>
    <w:rsid w:val="00503FAF"/>
    <w:rsid w:val="005162CF"/>
    <w:rsid w:val="00516740"/>
    <w:rsid w:val="00517809"/>
    <w:rsid w:val="005235FC"/>
    <w:rsid w:val="00527516"/>
    <w:rsid w:val="005345C7"/>
    <w:rsid w:val="00534F16"/>
    <w:rsid w:val="00541288"/>
    <w:rsid w:val="0054204C"/>
    <w:rsid w:val="00543877"/>
    <w:rsid w:val="00544D40"/>
    <w:rsid w:val="00550FD9"/>
    <w:rsid w:val="005549A6"/>
    <w:rsid w:val="00554A0D"/>
    <w:rsid w:val="005624A6"/>
    <w:rsid w:val="00564E9E"/>
    <w:rsid w:val="005705E2"/>
    <w:rsid w:val="00574AE1"/>
    <w:rsid w:val="005830BE"/>
    <w:rsid w:val="00583DDD"/>
    <w:rsid w:val="005845E3"/>
    <w:rsid w:val="00594282"/>
    <w:rsid w:val="00594CBB"/>
    <w:rsid w:val="005A08C8"/>
    <w:rsid w:val="005A12B1"/>
    <w:rsid w:val="005A1EA8"/>
    <w:rsid w:val="005B19D1"/>
    <w:rsid w:val="005B7F36"/>
    <w:rsid w:val="005C3E94"/>
    <w:rsid w:val="005C4D95"/>
    <w:rsid w:val="005C51F3"/>
    <w:rsid w:val="005D0353"/>
    <w:rsid w:val="005D16A0"/>
    <w:rsid w:val="005D6738"/>
    <w:rsid w:val="005E297B"/>
    <w:rsid w:val="005F3F0D"/>
    <w:rsid w:val="00610E55"/>
    <w:rsid w:val="0061696C"/>
    <w:rsid w:val="006207C1"/>
    <w:rsid w:val="00620B86"/>
    <w:rsid w:val="00622B9B"/>
    <w:rsid w:val="00622D4A"/>
    <w:rsid w:val="006314F0"/>
    <w:rsid w:val="00637751"/>
    <w:rsid w:val="00641996"/>
    <w:rsid w:val="006440FD"/>
    <w:rsid w:val="00647DC2"/>
    <w:rsid w:val="006531E5"/>
    <w:rsid w:val="00655628"/>
    <w:rsid w:val="00660D53"/>
    <w:rsid w:val="00663E1A"/>
    <w:rsid w:val="0066527C"/>
    <w:rsid w:val="00665922"/>
    <w:rsid w:val="00665B40"/>
    <w:rsid w:val="00675A8C"/>
    <w:rsid w:val="00675FC2"/>
    <w:rsid w:val="0067692F"/>
    <w:rsid w:val="00677D77"/>
    <w:rsid w:val="00683500"/>
    <w:rsid w:val="006844D4"/>
    <w:rsid w:val="006A044A"/>
    <w:rsid w:val="006A33DA"/>
    <w:rsid w:val="006A4D69"/>
    <w:rsid w:val="006B21A7"/>
    <w:rsid w:val="006C385C"/>
    <w:rsid w:val="006C4AE7"/>
    <w:rsid w:val="006D6D0E"/>
    <w:rsid w:val="006E3BA6"/>
    <w:rsid w:val="006F01BD"/>
    <w:rsid w:val="006F2151"/>
    <w:rsid w:val="006F4B5F"/>
    <w:rsid w:val="006F50D3"/>
    <w:rsid w:val="00702C16"/>
    <w:rsid w:val="007148D3"/>
    <w:rsid w:val="00721870"/>
    <w:rsid w:val="00740017"/>
    <w:rsid w:val="007422DD"/>
    <w:rsid w:val="0074532E"/>
    <w:rsid w:val="00751D79"/>
    <w:rsid w:val="00753106"/>
    <w:rsid w:val="00753C29"/>
    <w:rsid w:val="00764A80"/>
    <w:rsid w:val="00764E66"/>
    <w:rsid w:val="00766D8D"/>
    <w:rsid w:val="007722A1"/>
    <w:rsid w:val="0077313C"/>
    <w:rsid w:val="0078776B"/>
    <w:rsid w:val="00792425"/>
    <w:rsid w:val="00792D09"/>
    <w:rsid w:val="007A6282"/>
    <w:rsid w:val="007B10CD"/>
    <w:rsid w:val="007B4348"/>
    <w:rsid w:val="007B4E03"/>
    <w:rsid w:val="007C27B4"/>
    <w:rsid w:val="007C4EC9"/>
    <w:rsid w:val="007D0CA3"/>
    <w:rsid w:val="007D53B7"/>
    <w:rsid w:val="007D6866"/>
    <w:rsid w:val="007D7504"/>
    <w:rsid w:val="007E3002"/>
    <w:rsid w:val="007E5EC5"/>
    <w:rsid w:val="007F5D7D"/>
    <w:rsid w:val="007F6E8B"/>
    <w:rsid w:val="007F785D"/>
    <w:rsid w:val="00800D64"/>
    <w:rsid w:val="00806FEC"/>
    <w:rsid w:val="00810820"/>
    <w:rsid w:val="00820C8B"/>
    <w:rsid w:val="00821F91"/>
    <w:rsid w:val="00825809"/>
    <w:rsid w:val="00830BAC"/>
    <w:rsid w:val="00830F17"/>
    <w:rsid w:val="00833C32"/>
    <w:rsid w:val="00835DB2"/>
    <w:rsid w:val="00844DEC"/>
    <w:rsid w:val="008475F0"/>
    <w:rsid w:val="00850E8D"/>
    <w:rsid w:val="00853C62"/>
    <w:rsid w:val="00856B5C"/>
    <w:rsid w:val="0086411D"/>
    <w:rsid w:val="008730C4"/>
    <w:rsid w:val="00874EF4"/>
    <w:rsid w:val="00891016"/>
    <w:rsid w:val="00893EFE"/>
    <w:rsid w:val="00897149"/>
    <w:rsid w:val="00897D5E"/>
    <w:rsid w:val="008C163B"/>
    <w:rsid w:val="008C7BF2"/>
    <w:rsid w:val="008D370C"/>
    <w:rsid w:val="008E003B"/>
    <w:rsid w:val="008F2C72"/>
    <w:rsid w:val="008F52F7"/>
    <w:rsid w:val="008F659E"/>
    <w:rsid w:val="00901DEC"/>
    <w:rsid w:val="00902678"/>
    <w:rsid w:val="009028EC"/>
    <w:rsid w:val="0090360D"/>
    <w:rsid w:val="009125CE"/>
    <w:rsid w:val="009139F4"/>
    <w:rsid w:val="00913DD6"/>
    <w:rsid w:val="00925B72"/>
    <w:rsid w:val="009400BD"/>
    <w:rsid w:val="0095046D"/>
    <w:rsid w:val="009533CA"/>
    <w:rsid w:val="0095469C"/>
    <w:rsid w:val="00971D99"/>
    <w:rsid w:val="00972555"/>
    <w:rsid w:val="00976195"/>
    <w:rsid w:val="00981793"/>
    <w:rsid w:val="00985DC2"/>
    <w:rsid w:val="00990CE5"/>
    <w:rsid w:val="00995676"/>
    <w:rsid w:val="009A6206"/>
    <w:rsid w:val="009B6AD0"/>
    <w:rsid w:val="009C70A2"/>
    <w:rsid w:val="009D0BAB"/>
    <w:rsid w:val="009D4103"/>
    <w:rsid w:val="009D6ECB"/>
    <w:rsid w:val="009E569A"/>
    <w:rsid w:val="009F4C4E"/>
    <w:rsid w:val="009F6E8C"/>
    <w:rsid w:val="00A00CD4"/>
    <w:rsid w:val="00A145EB"/>
    <w:rsid w:val="00A22ED6"/>
    <w:rsid w:val="00A24808"/>
    <w:rsid w:val="00A266A6"/>
    <w:rsid w:val="00A3154A"/>
    <w:rsid w:val="00A3540F"/>
    <w:rsid w:val="00A42302"/>
    <w:rsid w:val="00A4252A"/>
    <w:rsid w:val="00A47623"/>
    <w:rsid w:val="00A65E53"/>
    <w:rsid w:val="00A66B54"/>
    <w:rsid w:val="00A67BFF"/>
    <w:rsid w:val="00A74B98"/>
    <w:rsid w:val="00A869D8"/>
    <w:rsid w:val="00A91C67"/>
    <w:rsid w:val="00AA1E90"/>
    <w:rsid w:val="00AA509C"/>
    <w:rsid w:val="00AA7699"/>
    <w:rsid w:val="00AB3328"/>
    <w:rsid w:val="00AB7793"/>
    <w:rsid w:val="00AC1122"/>
    <w:rsid w:val="00AC29B4"/>
    <w:rsid w:val="00AC7701"/>
    <w:rsid w:val="00AD0B55"/>
    <w:rsid w:val="00AD1EA1"/>
    <w:rsid w:val="00AE56BE"/>
    <w:rsid w:val="00AE63BC"/>
    <w:rsid w:val="00AE6FD7"/>
    <w:rsid w:val="00B00451"/>
    <w:rsid w:val="00B00781"/>
    <w:rsid w:val="00B0130D"/>
    <w:rsid w:val="00B076DB"/>
    <w:rsid w:val="00B129FB"/>
    <w:rsid w:val="00B130AA"/>
    <w:rsid w:val="00B21851"/>
    <w:rsid w:val="00B31D94"/>
    <w:rsid w:val="00B34EB4"/>
    <w:rsid w:val="00B4292E"/>
    <w:rsid w:val="00B50BB1"/>
    <w:rsid w:val="00B608D2"/>
    <w:rsid w:val="00B618B8"/>
    <w:rsid w:val="00B6339C"/>
    <w:rsid w:val="00B726F7"/>
    <w:rsid w:val="00B836D8"/>
    <w:rsid w:val="00B847EF"/>
    <w:rsid w:val="00B867C8"/>
    <w:rsid w:val="00B90D36"/>
    <w:rsid w:val="00BA3E5D"/>
    <w:rsid w:val="00BA42B3"/>
    <w:rsid w:val="00BA5450"/>
    <w:rsid w:val="00BA672B"/>
    <w:rsid w:val="00BB0B69"/>
    <w:rsid w:val="00BB659F"/>
    <w:rsid w:val="00BB733D"/>
    <w:rsid w:val="00BC3156"/>
    <w:rsid w:val="00BC3F0A"/>
    <w:rsid w:val="00BD3ABD"/>
    <w:rsid w:val="00BD497E"/>
    <w:rsid w:val="00BD66FB"/>
    <w:rsid w:val="00BE75D3"/>
    <w:rsid w:val="00BF350F"/>
    <w:rsid w:val="00BF7EB2"/>
    <w:rsid w:val="00C03979"/>
    <w:rsid w:val="00C1211A"/>
    <w:rsid w:val="00C132AE"/>
    <w:rsid w:val="00C24D4B"/>
    <w:rsid w:val="00C30742"/>
    <w:rsid w:val="00C44D31"/>
    <w:rsid w:val="00C640B4"/>
    <w:rsid w:val="00C67D56"/>
    <w:rsid w:val="00C70CD2"/>
    <w:rsid w:val="00C7273F"/>
    <w:rsid w:val="00C73B70"/>
    <w:rsid w:val="00C76270"/>
    <w:rsid w:val="00C77DC1"/>
    <w:rsid w:val="00C8606C"/>
    <w:rsid w:val="00CB0855"/>
    <w:rsid w:val="00CB0C1D"/>
    <w:rsid w:val="00CB20E4"/>
    <w:rsid w:val="00CB3A7B"/>
    <w:rsid w:val="00CB51C9"/>
    <w:rsid w:val="00CC0127"/>
    <w:rsid w:val="00CC45B8"/>
    <w:rsid w:val="00CD585D"/>
    <w:rsid w:val="00CE1627"/>
    <w:rsid w:val="00CE5C0B"/>
    <w:rsid w:val="00CE5D38"/>
    <w:rsid w:val="00CF4DA7"/>
    <w:rsid w:val="00CF63A0"/>
    <w:rsid w:val="00D0621B"/>
    <w:rsid w:val="00D07484"/>
    <w:rsid w:val="00D1079D"/>
    <w:rsid w:val="00D11D49"/>
    <w:rsid w:val="00D129B3"/>
    <w:rsid w:val="00D21D0D"/>
    <w:rsid w:val="00D27297"/>
    <w:rsid w:val="00D336D9"/>
    <w:rsid w:val="00D3629C"/>
    <w:rsid w:val="00D651E5"/>
    <w:rsid w:val="00D741E7"/>
    <w:rsid w:val="00D76992"/>
    <w:rsid w:val="00D77727"/>
    <w:rsid w:val="00D86525"/>
    <w:rsid w:val="00D9400B"/>
    <w:rsid w:val="00DA3A19"/>
    <w:rsid w:val="00DA684B"/>
    <w:rsid w:val="00DB5443"/>
    <w:rsid w:val="00DB7A3B"/>
    <w:rsid w:val="00DC11AD"/>
    <w:rsid w:val="00DC1CF9"/>
    <w:rsid w:val="00DE2181"/>
    <w:rsid w:val="00DE62D2"/>
    <w:rsid w:val="00DE71B1"/>
    <w:rsid w:val="00DF434D"/>
    <w:rsid w:val="00DF7AF4"/>
    <w:rsid w:val="00DF7E33"/>
    <w:rsid w:val="00E013D2"/>
    <w:rsid w:val="00E24B4A"/>
    <w:rsid w:val="00E26DDA"/>
    <w:rsid w:val="00E327ED"/>
    <w:rsid w:val="00E33011"/>
    <w:rsid w:val="00E34746"/>
    <w:rsid w:val="00E369A1"/>
    <w:rsid w:val="00E41DC3"/>
    <w:rsid w:val="00E42055"/>
    <w:rsid w:val="00E42AB1"/>
    <w:rsid w:val="00E4741C"/>
    <w:rsid w:val="00E53723"/>
    <w:rsid w:val="00E57A5F"/>
    <w:rsid w:val="00E60E7B"/>
    <w:rsid w:val="00E623BC"/>
    <w:rsid w:val="00E62451"/>
    <w:rsid w:val="00E702CA"/>
    <w:rsid w:val="00E716EA"/>
    <w:rsid w:val="00E75A6A"/>
    <w:rsid w:val="00E8221A"/>
    <w:rsid w:val="00E921D1"/>
    <w:rsid w:val="00EB1479"/>
    <w:rsid w:val="00EB5423"/>
    <w:rsid w:val="00EB6341"/>
    <w:rsid w:val="00EC3C72"/>
    <w:rsid w:val="00ED3F92"/>
    <w:rsid w:val="00ED4F33"/>
    <w:rsid w:val="00ED5D3B"/>
    <w:rsid w:val="00EE0913"/>
    <w:rsid w:val="00EE41E3"/>
    <w:rsid w:val="00EF0855"/>
    <w:rsid w:val="00EF2F0E"/>
    <w:rsid w:val="00EF314A"/>
    <w:rsid w:val="00EF61A4"/>
    <w:rsid w:val="00EF7436"/>
    <w:rsid w:val="00EF7917"/>
    <w:rsid w:val="00F04DF9"/>
    <w:rsid w:val="00F0562A"/>
    <w:rsid w:val="00F13A26"/>
    <w:rsid w:val="00F17B23"/>
    <w:rsid w:val="00F34F9F"/>
    <w:rsid w:val="00F353D1"/>
    <w:rsid w:val="00F36378"/>
    <w:rsid w:val="00F446AB"/>
    <w:rsid w:val="00F52B96"/>
    <w:rsid w:val="00F56B25"/>
    <w:rsid w:val="00F5773D"/>
    <w:rsid w:val="00F60214"/>
    <w:rsid w:val="00F64EE4"/>
    <w:rsid w:val="00F663CD"/>
    <w:rsid w:val="00F66BA8"/>
    <w:rsid w:val="00F72C6B"/>
    <w:rsid w:val="00F75A1F"/>
    <w:rsid w:val="00F80397"/>
    <w:rsid w:val="00F87D06"/>
    <w:rsid w:val="00F935FB"/>
    <w:rsid w:val="00FA06B9"/>
    <w:rsid w:val="00FA5D50"/>
    <w:rsid w:val="00FB1D28"/>
    <w:rsid w:val="00FB2EBA"/>
    <w:rsid w:val="00FB7147"/>
    <w:rsid w:val="00FC4686"/>
    <w:rsid w:val="00FC4A8F"/>
    <w:rsid w:val="00FD1BA1"/>
    <w:rsid w:val="00FE3F1F"/>
    <w:rsid w:val="00FF53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D2C95F-5AE0-461B-8C5B-A89B1BF34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1D4E76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D4E76"/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3">
    <w:name w:val="No Spacing"/>
    <w:uiPriority w:val="1"/>
    <w:qFormat/>
    <w:rsid w:val="001D4E76"/>
    <w:pPr>
      <w:spacing w:after="0" w:line="240" w:lineRule="auto"/>
    </w:pPr>
  </w:style>
  <w:style w:type="paragraph" w:customStyle="1" w:styleId="ConsPlusNormal">
    <w:name w:val="ConsPlusNormal"/>
    <w:rsid w:val="0021223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21223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2122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2232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470273"/>
    <w:rPr>
      <w:b/>
      <w:bCs/>
    </w:rPr>
  </w:style>
  <w:style w:type="table" w:styleId="a7">
    <w:name w:val="Table Grid"/>
    <w:basedOn w:val="a1"/>
    <w:uiPriority w:val="59"/>
    <w:rsid w:val="00EF743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onsPlusCell">
    <w:name w:val="ConsPlusCell"/>
    <w:rsid w:val="001C29F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List Paragraph"/>
    <w:basedOn w:val="a"/>
    <w:uiPriority w:val="34"/>
    <w:qFormat/>
    <w:rsid w:val="001C29F7"/>
    <w:pPr>
      <w:ind w:left="720"/>
      <w:contextualSpacing/>
    </w:pPr>
  </w:style>
  <w:style w:type="paragraph" w:styleId="a9">
    <w:name w:val="Normal (Web)"/>
    <w:basedOn w:val="a"/>
    <w:uiPriority w:val="99"/>
    <w:unhideWhenUsed/>
    <w:rsid w:val="00F446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4155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a">
    <w:name w:val="Hyperlink"/>
    <w:basedOn w:val="a0"/>
    <w:uiPriority w:val="99"/>
    <w:semiHidden/>
    <w:unhideWhenUsed/>
    <w:rsid w:val="0041558B"/>
    <w:rPr>
      <w:color w:val="0000FF"/>
      <w:u w:val="single"/>
    </w:rPr>
  </w:style>
  <w:style w:type="paragraph" w:customStyle="1" w:styleId="s22">
    <w:name w:val="s_22"/>
    <w:basedOn w:val="a"/>
    <w:rsid w:val="004155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1">
    <w:name w:val="Сетка таблицы1"/>
    <w:basedOn w:val="a1"/>
    <w:next w:val="a7"/>
    <w:uiPriority w:val="39"/>
    <w:rsid w:val="00F04DF9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521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6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6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4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60089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1050AD-E41E-4AA2-B6E9-D1424E2825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1067</Words>
  <Characters>6083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-intel05ru-</dc:creator>
  <cp:lastModifiedBy>user</cp:lastModifiedBy>
  <cp:revision>3</cp:revision>
  <cp:lastPrinted>2023-05-31T09:00:00Z</cp:lastPrinted>
  <dcterms:created xsi:type="dcterms:W3CDTF">2023-06-01T14:17:00Z</dcterms:created>
  <dcterms:modified xsi:type="dcterms:W3CDTF">2023-06-02T06:19:00Z</dcterms:modified>
</cp:coreProperties>
</file>