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D1A" w:rsidRDefault="000F2D1A" w:rsidP="000F2D1A">
      <w:pPr>
        <w:jc w:val="center"/>
        <w:rPr>
          <w:rFonts w:ascii="Times New Roman" w:hAnsi="Times New Roman" w:cs="Times New Roman"/>
          <w:sz w:val="32"/>
        </w:rPr>
      </w:pPr>
    </w:p>
    <w:p w:rsidR="000F2D1A" w:rsidRDefault="000F2D1A" w:rsidP="000F2D1A">
      <w:pPr>
        <w:jc w:val="center"/>
        <w:rPr>
          <w:rFonts w:ascii="Times New Roman" w:hAnsi="Times New Roman" w:cs="Times New Roman"/>
          <w:sz w:val="32"/>
        </w:rPr>
      </w:pPr>
    </w:p>
    <w:p w:rsidR="000F2D1A" w:rsidRDefault="000F2D1A" w:rsidP="000F2D1A">
      <w:pPr>
        <w:jc w:val="center"/>
        <w:rPr>
          <w:rFonts w:ascii="Times New Roman" w:hAnsi="Times New Roman" w:cs="Times New Roman"/>
          <w:sz w:val="32"/>
        </w:rPr>
      </w:pPr>
    </w:p>
    <w:p w:rsidR="000F2D1A" w:rsidRDefault="000F2D1A" w:rsidP="000F2D1A">
      <w:pPr>
        <w:jc w:val="center"/>
        <w:rPr>
          <w:rFonts w:ascii="Times New Roman" w:hAnsi="Times New Roman" w:cs="Times New Roman"/>
          <w:sz w:val="32"/>
        </w:rPr>
      </w:pPr>
    </w:p>
    <w:p w:rsidR="000F2D1A" w:rsidRDefault="000F2D1A" w:rsidP="000F2D1A">
      <w:pPr>
        <w:jc w:val="center"/>
        <w:rPr>
          <w:rFonts w:ascii="Times New Roman" w:hAnsi="Times New Roman" w:cs="Times New Roman"/>
          <w:sz w:val="32"/>
        </w:rPr>
      </w:pPr>
    </w:p>
    <w:p w:rsidR="000F2D1A" w:rsidRDefault="000F2D1A" w:rsidP="000F2D1A">
      <w:pPr>
        <w:jc w:val="center"/>
        <w:rPr>
          <w:rFonts w:ascii="Times New Roman" w:hAnsi="Times New Roman" w:cs="Times New Roman"/>
          <w:sz w:val="32"/>
        </w:rPr>
      </w:pPr>
    </w:p>
    <w:p w:rsidR="000F2D1A" w:rsidRPr="002B3A81" w:rsidRDefault="00916D92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2B3A81">
        <w:rPr>
          <w:rFonts w:ascii="Times New Roman" w:hAnsi="Times New Roman" w:cs="Times New Roman"/>
          <w:b/>
          <w:sz w:val="32"/>
        </w:rPr>
        <w:t xml:space="preserve">Школьный этап </w:t>
      </w:r>
      <w:r w:rsidR="007C5D31" w:rsidRPr="002B3A81">
        <w:rPr>
          <w:rFonts w:ascii="Times New Roman" w:hAnsi="Times New Roman" w:cs="Times New Roman"/>
          <w:b/>
          <w:sz w:val="32"/>
        </w:rPr>
        <w:t xml:space="preserve">Международного </w:t>
      </w:r>
      <w:r w:rsidR="00CF235C" w:rsidRPr="002B3A81">
        <w:rPr>
          <w:rFonts w:ascii="Times New Roman" w:hAnsi="Times New Roman" w:cs="Times New Roman"/>
          <w:b/>
          <w:sz w:val="32"/>
        </w:rPr>
        <w:t xml:space="preserve">конкурса сочинений </w:t>
      </w:r>
    </w:p>
    <w:p w:rsidR="002B3A81" w:rsidRPr="002B3A81" w:rsidRDefault="00CF235C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2B3A81">
        <w:rPr>
          <w:rFonts w:ascii="Times New Roman" w:hAnsi="Times New Roman" w:cs="Times New Roman"/>
          <w:b/>
          <w:sz w:val="32"/>
        </w:rPr>
        <w:t xml:space="preserve">«Без срока давности» среди обучающихся </w:t>
      </w:r>
    </w:p>
    <w:p w:rsidR="000F2D1A" w:rsidRPr="002B3A81" w:rsidRDefault="00CF235C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2B3A81">
        <w:rPr>
          <w:rFonts w:ascii="Times New Roman" w:hAnsi="Times New Roman" w:cs="Times New Roman"/>
          <w:b/>
          <w:sz w:val="32"/>
        </w:rPr>
        <w:t xml:space="preserve">образовательных организаций </w:t>
      </w:r>
    </w:p>
    <w:p w:rsidR="00681F14" w:rsidRDefault="00CF235C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2B3A81">
        <w:rPr>
          <w:rFonts w:ascii="Times New Roman" w:hAnsi="Times New Roman" w:cs="Times New Roman"/>
          <w:b/>
          <w:sz w:val="32"/>
        </w:rPr>
        <w:t>в 2024-2025 учебном году</w:t>
      </w: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2B3A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934B0" w:rsidRDefault="00B934B0" w:rsidP="00B934B0">
      <w:pPr>
        <w:rPr>
          <w:rFonts w:ascii="Times New Roman" w:hAnsi="Times New Roman" w:cs="Times New Roman"/>
          <w:b/>
          <w:sz w:val="32"/>
        </w:rPr>
      </w:pPr>
    </w:p>
    <w:p w:rsidR="00B934B0" w:rsidRDefault="00B934B0" w:rsidP="00B934B0">
      <w:pPr>
        <w:rPr>
          <w:rFonts w:ascii="Times New Roman" w:hAnsi="Times New Roman" w:cs="Times New Roman"/>
          <w:b/>
          <w:sz w:val="32"/>
        </w:rPr>
      </w:pPr>
    </w:p>
    <w:p w:rsidR="00B934B0" w:rsidRDefault="00B934B0" w:rsidP="00B934B0">
      <w:pPr>
        <w:rPr>
          <w:rFonts w:ascii="Times New Roman" w:hAnsi="Times New Roman" w:cs="Times New Roman"/>
          <w:b/>
          <w:sz w:val="32"/>
        </w:rPr>
      </w:pPr>
    </w:p>
    <w:p w:rsidR="00B934B0" w:rsidRDefault="00B934B0" w:rsidP="00B934B0">
      <w:pPr>
        <w:rPr>
          <w:rFonts w:ascii="Times New Roman" w:hAnsi="Times New Roman" w:cs="Times New Roman"/>
          <w:b/>
          <w:sz w:val="32"/>
        </w:rPr>
      </w:pPr>
    </w:p>
    <w:p w:rsidR="00B934B0" w:rsidRPr="00A44687" w:rsidRDefault="00B934B0" w:rsidP="00B934B0">
      <w:pPr>
        <w:rPr>
          <w:rFonts w:ascii="Times New Roman" w:hAnsi="Times New Roman" w:cs="Times New Roman"/>
          <w:sz w:val="32"/>
        </w:rPr>
      </w:pPr>
      <w:bookmarkStart w:id="0" w:name="_GoBack"/>
      <w:r w:rsidRPr="00A44687">
        <w:rPr>
          <w:rFonts w:ascii="Times New Roman" w:hAnsi="Times New Roman" w:cs="Times New Roman"/>
          <w:sz w:val="32"/>
        </w:rPr>
        <w:t>С 2020 года реализуется международный проект «Без срока давности», посвященный сохранению исторической памяти о трагедии мирного населения СССР - жертв военных преступлений нацистов и их подсобников в период Великой Отечественной войны.</w:t>
      </w:r>
    </w:p>
    <w:bookmarkEnd w:id="0"/>
    <w:p w:rsidR="002641BA" w:rsidRDefault="002641BA" w:rsidP="00B934B0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noProof/>
          <w:sz w:val="32"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to_2025-01-25_09-49-5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1BA" w:rsidRPr="00B934B0" w:rsidRDefault="002641BA" w:rsidP="00B934B0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noProof/>
          <w:sz w:val="32"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hoto_2025-01-25_09-52-1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D1A" w:rsidRDefault="000F2D1A" w:rsidP="00B934B0">
      <w:r w:rsidRPr="00B934B0">
        <w:rPr>
          <w:rFonts w:ascii="Times New Roman" w:hAnsi="Times New Roman" w:cs="Times New Roman"/>
          <w:b/>
          <w:noProof/>
          <w:sz w:val="32"/>
          <w:lang w:eastAsia="ru-RU"/>
        </w:rPr>
        <w:lastRenderedPageBreak/>
        <w:drawing>
          <wp:inline distT="0" distB="0" distL="0" distR="0" wp14:anchorId="3CDFD085" wp14:editId="714F596D">
            <wp:extent cx="5940425" cy="7920355"/>
            <wp:effectExtent l="0" t="0" r="3175" b="44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5-01-21 at 12.48.26 (1)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742A20C" wp14:editId="124F7197">
            <wp:extent cx="5940425" cy="7920355"/>
            <wp:effectExtent l="0" t="0" r="3175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hatsApp Image 2025-01-21 at 12.48.26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CC56F6C" wp14:editId="0D50333E">
            <wp:extent cx="5940425" cy="7920355"/>
            <wp:effectExtent l="0" t="0" r="3175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5-01-21 at 12.13.37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8CA7D0E" wp14:editId="6B2C7061">
            <wp:extent cx="5940425" cy="490093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sApp Image 2025-01-21 at 12.13.36 (2)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0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2E02177" wp14:editId="0B709F2F">
            <wp:extent cx="5940425" cy="4455160"/>
            <wp:effectExtent l="0" t="0" r="3175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hatsApp Image 2025-01-21 at 12.13.36 (1)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A979674" wp14:editId="2473CBD1">
            <wp:extent cx="5940425" cy="4455160"/>
            <wp:effectExtent l="0" t="0" r="3175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hatsApp Image 2025-01-21 at 12.13.36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95EC528" wp14:editId="13BE33CD">
            <wp:extent cx="5940425" cy="4455160"/>
            <wp:effectExtent l="0" t="0" r="3175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WhatsApp Image 2025-01-21 at 11.37.34 (1)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2D5EFA8" wp14:editId="6457ABA3">
            <wp:extent cx="5940425" cy="7920355"/>
            <wp:effectExtent l="0" t="0" r="3175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WhatsApp Image 2025-01-21 at 11.37.34.jpe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2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6E1"/>
    <w:rsid w:val="000F2D1A"/>
    <w:rsid w:val="002641BA"/>
    <w:rsid w:val="002B3A81"/>
    <w:rsid w:val="00681F14"/>
    <w:rsid w:val="007C5D31"/>
    <w:rsid w:val="00900D38"/>
    <w:rsid w:val="00916D92"/>
    <w:rsid w:val="00A44687"/>
    <w:rsid w:val="00AF26E1"/>
    <w:rsid w:val="00B934B0"/>
    <w:rsid w:val="00CF235C"/>
    <w:rsid w:val="00D31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416C4"/>
  <w15:chartTrackingRefBased/>
  <w15:docId w15:val="{DD16A2AC-C61F-4567-8AF4-16600CAD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2025-01-21T11:13:00Z</dcterms:created>
  <dcterms:modified xsi:type="dcterms:W3CDTF">2025-01-27T07:49:00Z</dcterms:modified>
</cp:coreProperties>
</file>