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037" w:rsidRDefault="00736E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Справка</w:t>
      </w:r>
    </w:p>
    <w:p w:rsidR="00736E4A" w:rsidRDefault="006231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профилактике безнадзорности и правонарушений </w:t>
      </w:r>
      <w:r w:rsidR="00E42A4D">
        <w:rPr>
          <w:rFonts w:ascii="Times New Roman" w:hAnsi="Times New Roman" w:cs="Times New Roman"/>
          <w:b/>
          <w:sz w:val="28"/>
          <w:szCs w:val="28"/>
        </w:rPr>
        <w:t xml:space="preserve">несовершеннолетних </w:t>
      </w:r>
    </w:p>
    <w:p w:rsidR="00654037" w:rsidRDefault="00E42A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в</w:t>
      </w:r>
      <w:r w:rsidR="006231C5">
        <w:rPr>
          <w:rFonts w:ascii="Times New Roman" w:hAnsi="Times New Roman" w:cs="Times New Roman"/>
          <w:b/>
          <w:sz w:val="28"/>
          <w:szCs w:val="28"/>
        </w:rPr>
        <w:t xml:space="preserve"> образовательных организациях</w:t>
      </w:r>
      <w:r w:rsidR="00736E4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31C5">
        <w:rPr>
          <w:rFonts w:ascii="Times New Roman" w:hAnsi="Times New Roman" w:cs="Times New Roman"/>
          <w:b/>
          <w:sz w:val="28"/>
          <w:szCs w:val="28"/>
        </w:rPr>
        <w:t>МО «Унцукульский район»</w:t>
      </w:r>
    </w:p>
    <w:p w:rsidR="00654037" w:rsidRDefault="006231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2024</w:t>
      </w:r>
      <w:r w:rsidR="00DD3441">
        <w:rPr>
          <w:rFonts w:ascii="Times New Roman" w:hAnsi="Times New Roman" w:cs="Times New Roman"/>
          <w:b/>
          <w:sz w:val="28"/>
          <w:szCs w:val="28"/>
        </w:rPr>
        <w:t>/25</w:t>
      </w:r>
      <w:r>
        <w:rPr>
          <w:rFonts w:ascii="Times New Roman" w:hAnsi="Times New Roman" w:cs="Times New Roman"/>
          <w:b/>
          <w:sz w:val="28"/>
          <w:szCs w:val="28"/>
        </w:rPr>
        <w:t>год.</w:t>
      </w:r>
    </w:p>
    <w:p w:rsidR="00654037" w:rsidRDefault="006231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54037" w:rsidRDefault="006231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54037" w:rsidRDefault="006231C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Профилактика правонарушений несовершеннолетних является одним из </w:t>
      </w:r>
      <w:r w:rsidR="00E42A4D">
        <w:rPr>
          <w:rFonts w:ascii="Times New Roman" w:eastAsia="Calibri" w:hAnsi="Times New Roman" w:cs="Times New Roman"/>
          <w:sz w:val="28"/>
          <w:szCs w:val="28"/>
        </w:rPr>
        <w:t>важных направлений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воспитательной работы школы. </w:t>
      </w:r>
    </w:p>
    <w:p w:rsidR="00654037" w:rsidRDefault="006231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Цель: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данной работы является предупреждение противоправного поведения обучающихся школы, правовое воспитание школьников, профилактика вредных привычек, а также профилактика употребления токсических и наркотических веществ, профилактика </w:t>
      </w:r>
      <w:r w:rsidR="00E42A4D">
        <w:rPr>
          <w:rFonts w:ascii="Times New Roman" w:eastAsia="Calibri" w:hAnsi="Times New Roman" w:cs="Times New Roman"/>
          <w:sz w:val="28"/>
          <w:szCs w:val="28"/>
        </w:rPr>
        <w:t>безнадзорности 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правонарушений среди несовершеннолетних, травматизма, активизация, воспитательной позиции родителей. Работа по профилактике безнадзорности </w:t>
      </w:r>
      <w:r w:rsidR="00E42A4D">
        <w:rPr>
          <w:rFonts w:ascii="Times New Roman" w:eastAsia="Calibri" w:hAnsi="Times New Roman" w:cs="Times New Roman"/>
          <w:sz w:val="28"/>
          <w:szCs w:val="28"/>
        </w:rPr>
        <w:t>и правонарушений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образовательных организациях района проводится совместно с другими организациями такие как: КДН и ЗП, КЦСОН, ПДН и </w:t>
      </w:r>
      <w:r w:rsidR="00E42A4D">
        <w:rPr>
          <w:rFonts w:ascii="Times New Roman" w:eastAsia="Calibri" w:hAnsi="Times New Roman" w:cs="Times New Roman"/>
          <w:sz w:val="28"/>
          <w:szCs w:val="28"/>
        </w:rPr>
        <w:t>представителями духовенства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654037" w:rsidRDefault="006231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С целью повышения эффективности работы по профилактике безнадзорности и правонарушения среди </w:t>
      </w:r>
      <w:r w:rsidR="00E42A4D">
        <w:rPr>
          <w:rFonts w:ascii="Times New Roman" w:eastAsia="Calibri" w:hAnsi="Times New Roman" w:cs="Times New Roman"/>
          <w:sz w:val="28"/>
          <w:szCs w:val="28"/>
        </w:rPr>
        <w:t>обучающихся в общеобразовательных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42A4D">
        <w:rPr>
          <w:rFonts w:ascii="Times New Roman" w:eastAsia="Calibri" w:hAnsi="Times New Roman" w:cs="Times New Roman"/>
          <w:sz w:val="28"/>
          <w:szCs w:val="28"/>
        </w:rPr>
        <w:t>организациях функционируют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Советы </w:t>
      </w:r>
      <w:r w:rsidR="00E42A4D">
        <w:rPr>
          <w:rFonts w:ascii="Times New Roman" w:eastAsia="Calibri" w:hAnsi="Times New Roman" w:cs="Times New Roman"/>
          <w:sz w:val="28"/>
          <w:szCs w:val="28"/>
        </w:rPr>
        <w:t>по профилактике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безнадзорности и </w:t>
      </w:r>
      <w:r w:rsidR="00E42A4D">
        <w:rPr>
          <w:rFonts w:ascii="Times New Roman" w:eastAsia="Calibri" w:hAnsi="Times New Roman" w:cs="Times New Roman"/>
          <w:sz w:val="28"/>
          <w:szCs w:val="28"/>
        </w:rPr>
        <w:t>правонарушений несовершеннолетних</w:t>
      </w:r>
      <w:r>
        <w:rPr>
          <w:rFonts w:ascii="Times New Roman" w:eastAsia="Calibri" w:hAnsi="Times New Roman" w:cs="Times New Roman"/>
          <w:sz w:val="28"/>
          <w:szCs w:val="28"/>
        </w:rPr>
        <w:t>. В общеобразовательных организациях МО «Унцукульский район» проведена следующая работа:</w:t>
      </w:r>
    </w:p>
    <w:p w:rsidR="00654037" w:rsidRDefault="006231C5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1.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организована работа по профилактике безнадзорности, правонарушений среди несовершеннолетних;</w:t>
      </w:r>
    </w:p>
    <w:p w:rsidR="00654037" w:rsidRDefault="006231C5">
      <w:pPr>
        <w:shd w:val="clear" w:color="auto" w:fill="FFFFFF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2.организована работа по ведению учёта обучающихся, находящихся в социально-опасном положении;</w:t>
      </w:r>
    </w:p>
    <w:p w:rsidR="00654037" w:rsidRDefault="006231C5">
      <w:pPr>
        <w:shd w:val="clear" w:color="auto" w:fill="FFFFFF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3.организована работа по социальной защите </w:t>
      </w:r>
      <w:r w:rsidR="00E42A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несовершеннолетних;</w:t>
      </w:r>
    </w:p>
    <w:p w:rsidR="00654037" w:rsidRDefault="006231C5">
      <w:pPr>
        <w:shd w:val="clear" w:color="auto" w:fill="FFFFFF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4. утверждён План мероприятий по профилактике безнадзорности и правонарушений среди обучающихся;</w:t>
      </w:r>
    </w:p>
    <w:p w:rsidR="00654037" w:rsidRDefault="006231C5">
      <w:pPr>
        <w:shd w:val="clear" w:color="auto" w:fill="FFFFFF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5. организована работа по учёту пропусков обучающимися учебных занятий, по выявлению детей, не посещающих учебные занятия по неуважительной причине.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:rsidR="00654037" w:rsidRDefault="00E42A4D" w:rsidP="00E42A4D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Отделом образования</w:t>
      </w:r>
      <w:r w:rsidR="006231C5">
        <w:rPr>
          <w:rFonts w:ascii="Times New Roman" w:hAnsi="Times New Roman" w:cs="Times New Roman"/>
          <w:sz w:val="28"/>
          <w:szCs w:val="28"/>
        </w:rPr>
        <w:t xml:space="preserve">, образовательными организациями систематически осуществляется контроль за исполнением законодательства РФ по предоставлению гражданам права на образование, профилактике асоциальных явлений и правонарушений несовершеннолетних, обеспечивается постоянный контроль за посещаемостью обучающимися занятий в ОО, проведением </w:t>
      </w:r>
      <w:r>
        <w:rPr>
          <w:rFonts w:ascii="Times New Roman" w:hAnsi="Times New Roman" w:cs="Times New Roman"/>
          <w:sz w:val="28"/>
          <w:szCs w:val="28"/>
        </w:rPr>
        <w:t>мониторинга численности</w:t>
      </w:r>
      <w:r w:rsidR="006231C5">
        <w:rPr>
          <w:rFonts w:ascii="Times New Roman" w:hAnsi="Times New Roman" w:cs="Times New Roman"/>
          <w:sz w:val="28"/>
          <w:szCs w:val="28"/>
        </w:rPr>
        <w:t xml:space="preserve"> детей и подростков, не посещающих или систематически пропускающих по неуважительным причинам занятия. Проводятся информационно-методические совещания с участием педагогов ОО, классных руководителей, и др. по вопросам о безопасности в социальных сетях. Обеспечивается работа «Телефон доверия» консультирование в режиме «Онлайн», «Службы психологической помощи», оказывающей помощь детям, попавшим в трудную жизненную ситуацию и в вопросах предотвращения суицидального </w:t>
      </w:r>
      <w:r>
        <w:rPr>
          <w:rFonts w:ascii="Times New Roman" w:hAnsi="Times New Roman" w:cs="Times New Roman"/>
          <w:sz w:val="28"/>
          <w:szCs w:val="28"/>
        </w:rPr>
        <w:t>поведения у</w:t>
      </w:r>
      <w:r w:rsidR="006231C5">
        <w:rPr>
          <w:rFonts w:ascii="Times New Roman" w:hAnsi="Times New Roman" w:cs="Times New Roman"/>
          <w:sz w:val="28"/>
          <w:szCs w:val="28"/>
        </w:rPr>
        <w:t xml:space="preserve"> детей и подростков. Обучающиеся, родители, </w:t>
      </w:r>
      <w:r w:rsidR="006231C5">
        <w:rPr>
          <w:rFonts w:ascii="Times New Roman" w:hAnsi="Times New Roman" w:cs="Times New Roman"/>
          <w:sz w:val="28"/>
          <w:szCs w:val="28"/>
        </w:rPr>
        <w:lastRenderedPageBreak/>
        <w:t xml:space="preserve">общественность информируются по проблемам безопасности использования сети Интернет и профилактики суицидального поведения несовершеннолетних, родители обучаются навыкам раннего выявления признаков суицидальных намерений. Проводятся «Родительские уроки» по вопросам связанными с проблемами асоциальных явлений среди детей и подростков: суицидального поведения, жестокого обращения с детьми с </w:t>
      </w:r>
      <w:r>
        <w:rPr>
          <w:rFonts w:ascii="Times New Roman" w:hAnsi="Times New Roman" w:cs="Times New Roman"/>
          <w:sz w:val="28"/>
          <w:szCs w:val="28"/>
        </w:rPr>
        <w:t>участием КДН</w:t>
      </w:r>
      <w:r w:rsidR="006231C5">
        <w:rPr>
          <w:rFonts w:ascii="Times New Roman" w:hAnsi="Times New Roman" w:cs="Times New Roman"/>
          <w:sz w:val="28"/>
          <w:szCs w:val="28"/>
        </w:rPr>
        <w:t xml:space="preserve"> и ЗП. </w:t>
      </w:r>
      <w:r w:rsidR="006231C5">
        <w:rPr>
          <w:rFonts w:ascii="Times New Roman" w:hAnsi="Times New Roman" w:cs="Times New Roman"/>
          <w:sz w:val="28"/>
          <w:szCs w:val="28"/>
        </w:rPr>
        <w:tab/>
      </w:r>
      <w:r w:rsidR="006231C5">
        <w:rPr>
          <w:rFonts w:ascii="Times New Roman" w:hAnsi="Times New Roman" w:cs="Times New Roman"/>
          <w:sz w:val="28"/>
          <w:szCs w:val="28"/>
        </w:rPr>
        <w:tab/>
      </w:r>
      <w:r w:rsidR="006231C5">
        <w:rPr>
          <w:rFonts w:ascii="Times New Roman" w:hAnsi="Times New Roman" w:cs="Times New Roman"/>
          <w:sz w:val="28"/>
          <w:szCs w:val="28"/>
        </w:rPr>
        <w:tab/>
      </w:r>
      <w:r w:rsidR="006231C5">
        <w:rPr>
          <w:rFonts w:ascii="Times New Roman" w:hAnsi="Times New Roman" w:cs="Times New Roman"/>
          <w:sz w:val="28"/>
          <w:szCs w:val="28"/>
        </w:rPr>
        <w:tab/>
      </w:r>
      <w:r w:rsidR="006231C5">
        <w:rPr>
          <w:rFonts w:ascii="Times New Roman" w:hAnsi="Times New Roman" w:cs="Times New Roman"/>
          <w:sz w:val="28"/>
          <w:szCs w:val="28"/>
        </w:rPr>
        <w:tab/>
      </w:r>
      <w:r w:rsidR="006231C5">
        <w:rPr>
          <w:rFonts w:ascii="Times New Roman" w:hAnsi="Times New Roman" w:cs="Times New Roman"/>
          <w:sz w:val="28"/>
          <w:szCs w:val="28"/>
        </w:rPr>
        <w:tab/>
      </w:r>
      <w:r w:rsidR="006231C5">
        <w:rPr>
          <w:rFonts w:ascii="Times New Roman" w:hAnsi="Times New Roman" w:cs="Times New Roman"/>
          <w:sz w:val="28"/>
          <w:szCs w:val="28"/>
        </w:rPr>
        <w:tab/>
      </w:r>
      <w:r w:rsidR="006231C5">
        <w:rPr>
          <w:rFonts w:ascii="Times New Roman" w:hAnsi="Times New Roman" w:cs="Times New Roman"/>
          <w:sz w:val="28"/>
          <w:szCs w:val="28"/>
        </w:rPr>
        <w:tab/>
        <w:t xml:space="preserve">В школах проведены совещания по проблемам управления воспитательно - профилактической работы: </w:t>
      </w:r>
      <w:r w:rsidR="006231C5">
        <w:rPr>
          <w:rFonts w:ascii="Times New Roman" w:hAnsi="Times New Roman" w:cs="Times New Roman"/>
          <w:sz w:val="28"/>
          <w:szCs w:val="28"/>
        </w:rPr>
        <w:tab/>
      </w:r>
      <w:r w:rsidR="006231C5">
        <w:rPr>
          <w:rFonts w:ascii="Times New Roman" w:hAnsi="Times New Roman" w:cs="Times New Roman"/>
          <w:sz w:val="28"/>
          <w:szCs w:val="28"/>
        </w:rPr>
        <w:tab/>
      </w:r>
      <w:r w:rsidR="006231C5">
        <w:rPr>
          <w:rFonts w:ascii="Times New Roman" w:hAnsi="Times New Roman" w:cs="Times New Roman"/>
          <w:sz w:val="28"/>
          <w:szCs w:val="28"/>
        </w:rPr>
        <w:tab/>
      </w:r>
      <w:r w:rsidR="006231C5">
        <w:rPr>
          <w:rFonts w:ascii="Times New Roman" w:hAnsi="Times New Roman" w:cs="Times New Roman"/>
          <w:sz w:val="28"/>
          <w:szCs w:val="28"/>
        </w:rPr>
        <w:tab/>
      </w:r>
      <w:r w:rsidR="006231C5">
        <w:rPr>
          <w:rFonts w:ascii="Times New Roman" w:hAnsi="Times New Roman" w:cs="Times New Roman"/>
          <w:sz w:val="28"/>
          <w:szCs w:val="28"/>
        </w:rPr>
        <w:tab/>
        <w:t>1.Система индивидуальной работы классных руководителей с учениками, нуждающимися в педагогической поддержке.</w:t>
      </w:r>
      <w:r w:rsidR="006231C5">
        <w:rPr>
          <w:rFonts w:ascii="Times New Roman" w:hAnsi="Times New Roman" w:cs="Times New Roman"/>
          <w:sz w:val="28"/>
          <w:szCs w:val="28"/>
        </w:rPr>
        <w:tab/>
      </w:r>
      <w:r w:rsidR="006231C5">
        <w:rPr>
          <w:rFonts w:ascii="Times New Roman" w:hAnsi="Times New Roman" w:cs="Times New Roman"/>
          <w:sz w:val="28"/>
          <w:szCs w:val="28"/>
        </w:rPr>
        <w:tab/>
        <w:t xml:space="preserve">2.Социально-профилактическая работа в школе. </w:t>
      </w:r>
      <w:r w:rsidR="006231C5">
        <w:rPr>
          <w:rFonts w:ascii="Times New Roman" w:hAnsi="Times New Roman" w:cs="Times New Roman"/>
          <w:sz w:val="28"/>
          <w:szCs w:val="28"/>
        </w:rPr>
        <w:tab/>
      </w:r>
      <w:r w:rsidR="006231C5">
        <w:rPr>
          <w:rFonts w:ascii="Times New Roman" w:hAnsi="Times New Roman" w:cs="Times New Roman"/>
          <w:sz w:val="28"/>
          <w:szCs w:val="28"/>
        </w:rPr>
        <w:tab/>
        <w:t>3.Организация учебно - воспитательной работы в старших классах</w:t>
      </w:r>
      <w:r w:rsidR="006231C5">
        <w:rPr>
          <w:rFonts w:ascii="Times New Roman" w:hAnsi="Times New Roman" w:cs="Times New Roman"/>
          <w:sz w:val="28"/>
          <w:szCs w:val="28"/>
        </w:rPr>
        <w:tab/>
        <w:t xml:space="preserve">4.За предыдущие и текущие учебные </w:t>
      </w:r>
      <w:r>
        <w:rPr>
          <w:rFonts w:ascii="Times New Roman" w:hAnsi="Times New Roman" w:cs="Times New Roman"/>
          <w:sz w:val="28"/>
          <w:szCs w:val="28"/>
        </w:rPr>
        <w:t>годы в</w:t>
      </w:r>
      <w:r w:rsidR="006231C5">
        <w:rPr>
          <w:rFonts w:ascii="Times New Roman" w:hAnsi="Times New Roman" w:cs="Times New Roman"/>
          <w:sz w:val="28"/>
          <w:szCs w:val="28"/>
        </w:rPr>
        <w:t xml:space="preserve"> школе проведены педсоветы по темам:</w:t>
      </w:r>
      <w:r w:rsidR="006231C5">
        <w:rPr>
          <w:rFonts w:ascii="Times New Roman" w:hAnsi="Times New Roman" w:cs="Times New Roman"/>
          <w:sz w:val="28"/>
          <w:szCs w:val="28"/>
        </w:rPr>
        <w:tab/>
      </w:r>
      <w:r w:rsidR="006231C5">
        <w:rPr>
          <w:rFonts w:ascii="Times New Roman" w:hAnsi="Times New Roman" w:cs="Times New Roman"/>
          <w:sz w:val="28"/>
          <w:szCs w:val="28"/>
        </w:rPr>
        <w:tab/>
      </w:r>
      <w:r w:rsidR="006231C5">
        <w:rPr>
          <w:rFonts w:ascii="Times New Roman" w:hAnsi="Times New Roman" w:cs="Times New Roman"/>
          <w:sz w:val="28"/>
          <w:szCs w:val="28"/>
        </w:rPr>
        <w:tab/>
      </w:r>
      <w:r w:rsidR="006231C5">
        <w:rPr>
          <w:rFonts w:ascii="Times New Roman" w:hAnsi="Times New Roman" w:cs="Times New Roman"/>
          <w:sz w:val="28"/>
          <w:szCs w:val="28"/>
        </w:rPr>
        <w:tab/>
      </w:r>
      <w:r w:rsidR="006231C5">
        <w:rPr>
          <w:rFonts w:ascii="Times New Roman" w:hAnsi="Times New Roman" w:cs="Times New Roman"/>
          <w:sz w:val="28"/>
          <w:szCs w:val="28"/>
        </w:rPr>
        <w:tab/>
      </w:r>
      <w:r w:rsidR="006231C5">
        <w:rPr>
          <w:rFonts w:ascii="Times New Roman" w:hAnsi="Times New Roman" w:cs="Times New Roman"/>
          <w:sz w:val="28"/>
          <w:szCs w:val="28"/>
        </w:rPr>
        <w:tab/>
      </w:r>
      <w:r w:rsidR="006231C5">
        <w:rPr>
          <w:rFonts w:ascii="Times New Roman" w:hAnsi="Times New Roman" w:cs="Times New Roman"/>
          <w:sz w:val="28"/>
          <w:szCs w:val="28"/>
        </w:rPr>
        <w:tab/>
      </w:r>
      <w:r w:rsidR="006231C5">
        <w:rPr>
          <w:rFonts w:ascii="Times New Roman" w:hAnsi="Times New Roman" w:cs="Times New Roman"/>
          <w:sz w:val="28"/>
          <w:szCs w:val="28"/>
        </w:rPr>
        <w:tab/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31C5">
        <w:rPr>
          <w:rFonts w:ascii="Times New Roman" w:hAnsi="Times New Roman" w:cs="Times New Roman"/>
          <w:sz w:val="28"/>
          <w:szCs w:val="28"/>
        </w:rPr>
        <w:t xml:space="preserve">Организация работы по профилактике безнадзорности и </w:t>
      </w:r>
      <w:r>
        <w:rPr>
          <w:rFonts w:ascii="Times New Roman" w:hAnsi="Times New Roman" w:cs="Times New Roman"/>
          <w:sz w:val="28"/>
          <w:szCs w:val="28"/>
        </w:rPr>
        <w:t xml:space="preserve">правонарушений;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2.Организация</w:t>
      </w:r>
      <w:r w:rsidR="006231C5">
        <w:rPr>
          <w:rFonts w:ascii="Times New Roman" w:hAnsi="Times New Roman" w:cs="Times New Roman"/>
          <w:sz w:val="28"/>
          <w:szCs w:val="28"/>
        </w:rPr>
        <w:t xml:space="preserve"> работы дополнительного образования.</w:t>
      </w:r>
    </w:p>
    <w:p w:rsidR="00654037" w:rsidRDefault="006231C5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школах района ведется информационный банк данных. </w:t>
      </w:r>
    </w:p>
    <w:p w:rsidR="00654037" w:rsidRDefault="00E42A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Дети,</w:t>
      </w:r>
      <w:r w:rsidR="006231C5">
        <w:rPr>
          <w:rFonts w:ascii="Times New Roman" w:hAnsi="Times New Roman" w:cs="Times New Roman"/>
          <w:sz w:val="28"/>
          <w:szCs w:val="28"/>
        </w:rPr>
        <w:t xml:space="preserve"> состоящие на </w:t>
      </w:r>
      <w:r>
        <w:rPr>
          <w:rFonts w:ascii="Times New Roman" w:hAnsi="Times New Roman" w:cs="Times New Roman"/>
          <w:sz w:val="28"/>
          <w:szCs w:val="28"/>
        </w:rPr>
        <w:t>учете ПДН</w:t>
      </w:r>
      <w:r w:rsidR="006231C5">
        <w:rPr>
          <w:rFonts w:ascii="Times New Roman" w:hAnsi="Times New Roman" w:cs="Times New Roman"/>
          <w:sz w:val="28"/>
          <w:szCs w:val="28"/>
        </w:rPr>
        <w:t xml:space="preserve"> и КДН состоят: </w:t>
      </w:r>
    </w:p>
    <w:p w:rsidR="00654037" w:rsidRDefault="006231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-дети, находящиеся на внутришкольном контроле-</w:t>
      </w:r>
    </w:p>
    <w:p w:rsidR="00654037" w:rsidRDefault="006231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-опекаемые дети – 11;</w:t>
      </w:r>
    </w:p>
    <w:p w:rsidR="00654037" w:rsidRDefault="006231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-дети-инвалиды –</w:t>
      </w:r>
      <w:r w:rsidR="00E42A4D">
        <w:rPr>
          <w:rFonts w:ascii="Times New Roman" w:hAnsi="Times New Roman" w:cs="Times New Roman"/>
          <w:sz w:val="28"/>
          <w:szCs w:val="28"/>
        </w:rPr>
        <w:t>160;</w:t>
      </w:r>
    </w:p>
    <w:p w:rsidR="00654037" w:rsidRDefault="006231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-дети из многодетных семей – 1245;</w:t>
      </w:r>
    </w:p>
    <w:p w:rsidR="00654037" w:rsidRDefault="006231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-дети из малообеспеченных семей – 575;</w:t>
      </w:r>
    </w:p>
    <w:p w:rsidR="00654037" w:rsidRDefault="006231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-дети из неполных семей – 95;</w:t>
      </w:r>
    </w:p>
    <w:p w:rsidR="00654037" w:rsidRDefault="006231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 индивидуальном обучении – 105;</w:t>
      </w:r>
    </w:p>
    <w:p w:rsidR="00654037" w:rsidRDefault="006231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-неохваченные-6.</w:t>
      </w:r>
    </w:p>
    <w:p w:rsidR="00654037" w:rsidRDefault="006231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Образовательными организациями с помощью психологов, социальных педагогов проводится работа, направленная на социально-педагогическую реабилитацию несовершеннолетних семей, находящихся в социально-опасном положении, и предупреждение совершения ими правонарушений и антиобщественных действий. Большое внимание образовательными организациями уделяется индивидуальной профилактической работе с несовершеннолетними, в том числе путем организации их досуга, развития их творческих способностей в кружках, клубах по интересам. Такая работа более всего способствует профилактике суицидального поведения несовершеннолетних. Также большое внимание образовательными организациями уделяется </w:t>
      </w:r>
      <w:r w:rsidR="00E42A4D">
        <w:rPr>
          <w:rFonts w:ascii="Times New Roman" w:hAnsi="Times New Roman" w:cs="Times New Roman"/>
          <w:sz w:val="28"/>
          <w:szCs w:val="28"/>
        </w:rPr>
        <w:t>организации оздоровления</w:t>
      </w:r>
      <w:r>
        <w:rPr>
          <w:rFonts w:ascii="Times New Roman" w:hAnsi="Times New Roman" w:cs="Times New Roman"/>
          <w:sz w:val="28"/>
          <w:szCs w:val="28"/>
        </w:rPr>
        <w:t xml:space="preserve"> и отдыха несовершеннолетних нуждающихся в помощи государства в период летних каникул. </w:t>
      </w:r>
    </w:p>
    <w:p w:rsidR="00654037" w:rsidRDefault="006231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54037" w:rsidRDefault="006540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4037" w:rsidRDefault="006231C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Проведены информационно - просветительские мероприятия, посвящённые Всемирным </w:t>
      </w:r>
      <w:r w:rsidR="00E42A4D">
        <w:rPr>
          <w:rFonts w:ascii="Times New Roman" w:hAnsi="Times New Roman" w:cs="Times New Roman"/>
          <w:sz w:val="28"/>
          <w:szCs w:val="28"/>
        </w:rPr>
        <w:t>дням утверждению</w:t>
      </w:r>
      <w:r>
        <w:rPr>
          <w:rFonts w:ascii="Times New Roman" w:hAnsi="Times New Roman" w:cs="Times New Roman"/>
          <w:sz w:val="28"/>
          <w:szCs w:val="28"/>
        </w:rPr>
        <w:t xml:space="preserve"> на земле здорового образа жизни, борьбе со всем зловредным для человечества, конкурсы сочинений по таким жизне -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утверждающим темам, </w:t>
      </w:r>
      <w:r w:rsidR="00E42A4D">
        <w:rPr>
          <w:rFonts w:ascii="Times New Roman" w:hAnsi="Times New Roman" w:cs="Times New Roman"/>
          <w:sz w:val="28"/>
          <w:szCs w:val="28"/>
        </w:rPr>
        <w:t>например,</w:t>
      </w:r>
      <w:r>
        <w:rPr>
          <w:rFonts w:ascii="Times New Roman" w:hAnsi="Times New Roman" w:cs="Times New Roman"/>
          <w:sz w:val="28"/>
          <w:szCs w:val="28"/>
        </w:rPr>
        <w:t xml:space="preserve"> «Как прекрасен этот мир!», «Я люблю тебя, Жизнь!» и др.</w:t>
      </w:r>
    </w:p>
    <w:p w:rsidR="00654037" w:rsidRDefault="006231C5">
      <w:pPr>
        <w:autoSpaceDE w:val="0"/>
        <w:autoSpaceDN w:val="0"/>
        <w:adjustRightInd w:val="0"/>
        <w:spacing w:line="273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Образовательными организациями с помощью психологов, социальных педагогов    организуется </w:t>
      </w:r>
      <w:r w:rsidR="00E42A4D">
        <w:rPr>
          <w:rFonts w:ascii="Times New Roman" w:hAnsi="Times New Roman" w:cs="Times New Roman"/>
          <w:sz w:val="28"/>
          <w:szCs w:val="28"/>
        </w:rPr>
        <w:t>мониторинг по</w:t>
      </w:r>
      <w:r>
        <w:rPr>
          <w:rFonts w:ascii="Times New Roman" w:hAnsi="Times New Roman" w:cs="Times New Roman"/>
          <w:sz w:val="28"/>
          <w:szCs w:val="28"/>
        </w:rPr>
        <w:t xml:space="preserve"> выявлению и учету детей, склонных к суициду, реализации индивидуальных программ профилактической работы по употреблению ими и распространению наркотических веществ, правонарушений. </w:t>
      </w:r>
    </w:p>
    <w:p w:rsidR="00654037" w:rsidRDefault="006231C5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С целью профилактики правонарушений, наркомании, повышения правовой культуры несовершеннолетних в образовательных </w:t>
      </w:r>
      <w:r w:rsidR="00E42A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организациях проведены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мероприятия, конкурсы, викторины, акции и др.:</w:t>
      </w:r>
    </w:p>
    <w:p w:rsidR="00654037" w:rsidRDefault="00654037">
      <w:pPr>
        <w:shd w:val="clear" w:color="auto" w:fill="FFFFFF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654037" w:rsidRDefault="006231C5">
      <w:pPr>
        <w:shd w:val="clear" w:color="auto" w:fill="FFFFFF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Акция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«Внимание, дети!»; «</w:t>
      </w:r>
      <w:r w:rsidR="00E42A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Мыза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здоровый образ жизни!» </w:t>
      </w:r>
    </w:p>
    <w:p w:rsidR="00654037" w:rsidRDefault="006231C5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Беседы: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«Недели безопасности жизнедеятельности</w:t>
      </w:r>
      <w:r w:rsidR="00E42A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»; «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Дни здоровья</w:t>
      </w:r>
      <w:r w:rsidR="00E42A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»; «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Безопасность детей в сети интернет»; </w:t>
      </w:r>
      <w:r w:rsidR="00E42A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«День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отказа от курения»; «Профилактика преступности среди несовершеннолетних</w:t>
      </w:r>
      <w:r w:rsidR="00E42A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»; «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Жестокое обращение среди сверстников»; «Права и обязанности несовершеннолетних»; «Права нахождения несовершеннолетних на улице в вечернее время»;</w:t>
      </w:r>
    </w:p>
    <w:p w:rsidR="00654037" w:rsidRDefault="006231C5">
      <w:pPr>
        <w:shd w:val="clear" w:color="auto" w:fill="FFFFFF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Классные часы: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«</w:t>
      </w:r>
      <w:r w:rsidR="00E42A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Мы вместе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-мы едины»; «Мы в ответе за свои поступки»; «Мы за здоровый образ жизни»; </w:t>
      </w:r>
    </w:p>
    <w:p w:rsidR="00654037" w:rsidRDefault="006231C5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Лекции: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«Крепкая семья -сильная Россия</w:t>
      </w:r>
      <w:r w:rsidR="00E42A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», «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Осторожно: наркотики!!!»</w:t>
      </w:r>
    </w:p>
    <w:p w:rsidR="00654037" w:rsidRDefault="006231C5">
      <w:pPr>
        <w:shd w:val="clear" w:color="auto" w:fill="FFFFFF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Родительские собрания: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«Роль семьи в профилактике преступлений и правонарушений среди несовершеннолетних», «Занятость детей в неурочное время»; «Правила поведения учащихся в школе и в общественных местах»; «Ранняя профилактика семейного неблагополучия»; </w:t>
      </w:r>
    </w:p>
    <w:p w:rsidR="00654037" w:rsidRDefault="006231C5">
      <w:pPr>
        <w:shd w:val="clear" w:color="auto" w:fill="FFFFFF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Проведена работа с обучающимися 9-11 классов по профессиональной ориентации.</w:t>
      </w:r>
    </w:p>
    <w:p w:rsidR="00654037" w:rsidRDefault="006231C5">
      <w:pPr>
        <w:shd w:val="clear" w:color="auto" w:fill="FFFFFF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Обучающиеся 7-11 классов приняли участие в ежегодном социально-психологическом тестировании на предмет раннего вовлечения в употребление наркотиков и ПАВ.  В тестировании приняло участие 1074 учащихся.  Из них низкая вероятность проявления рискового поведения -  947 учащихся, что составляет 88,1% от общего количества принявших участие в тестировании, а высочайшая вероятность рискового поведения </w:t>
      </w:r>
      <w:r w:rsidR="00E42A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 -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21 учащихся, что составляет 1,9% от общего количества принявших участие в тестировании. Из этого можно сделать вывод о том, что в образовательных организациях психолого - педагогическая работа на достаточно качественном уровне. </w:t>
      </w:r>
    </w:p>
    <w:p w:rsidR="00654037" w:rsidRDefault="006231C5">
      <w:pPr>
        <w:shd w:val="clear" w:color="auto" w:fill="FFFFFF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Одним из важных факторов профилактики является занятость учащихся в свободное время, поэтому в школах большое время уделяется внеурочной деятельности и дополнительному образованию. Дополнительным образованием охвачено – 3551 детей.  </w:t>
      </w:r>
      <w:r w:rsidR="00E42A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Все дети,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состоящие на внутришкольном учёте, а также состоящиеся на учете КДН и ЗП охвачено дополнительным образованием.</w:t>
      </w:r>
    </w:p>
    <w:p w:rsidR="00654037" w:rsidRDefault="00654037">
      <w:pPr>
        <w:shd w:val="clear" w:color="auto" w:fill="FFFFFF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654037" w:rsidRDefault="00654037">
      <w:pPr>
        <w:shd w:val="clear" w:color="auto" w:fill="FFFFFF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654037" w:rsidRDefault="00654037">
      <w:pPr>
        <w:shd w:val="clear" w:color="auto" w:fill="FFFFFF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654037" w:rsidRDefault="00654037">
      <w:pPr>
        <w:shd w:val="clear" w:color="auto" w:fill="FFFFFF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654037" w:rsidRDefault="006231C5">
      <w:pPr>
        <w:shd w:val="clear" w:color="auto" w:fill="FFFFFF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noProof/>
          <w:color w:val="000000"/>
          <w:sz w:val="28"/>
          <w:szCs w:val="28"/>
          <w:shd w:val="clear" w:color="auto" w:fill="FFFFFF"/>
        </w:rPr>
        <w:lastRenderedPageBreak/>
        <w:drawing>
          <wp:inline distT="0" distB="0" distL="114300" distR="114300">
            <wp:extent cx="5039995" cy="3150870"/>
            <wp:effectExtent l="0" t="0" r="4445" b="3810"/>
            <wp:docPr id="1" name="Изображение 1" descr="geuZ1cpS0M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geuZ1cpS0MM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3150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4037" w:rsidRDefault="00654037">
      <w:pPr>
        <w:shd w:val="clear" w:color="auto" w:fill="FFFFFF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654037" w:rsidRDefault="00654037">
      <w:pPr>
        <w:shd w:val="clear" w:color="auto" w:fill="FFFFFF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654037" w:rsidRDefault="00654037">
      <w:pPr>
        <w:shd w:val="clear" w:color="auto" w:fill="FFFFFF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654037" w:rsidRDefault="006231C5">
      <w:pPr>
        <w:shd w:val="clear" w:color="auto" w:fill="FFFFFF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114300" distR="114300">
            <wp:extent cx="5055870" cy="3517265"/>
            <wp:effectExtent l="0" t="0" r="3810" b="3175"/>
            <wp:docPr id="2" name="Изображение 2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55870" cy="3517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4037" w:rsidRDefault="00654037">
      <w:pPr>
        <w:shd w:val="clear" w:color="auto" w:fill="FFFFFF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654037" w:rsidRDefault="006231C5">
      <w:pPr>
        <w:shd w:val="clear" w:color="auto" w:fill="FFFFFF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654037" w:rsidRDefault="00654037">
      <w:pPr>
        <w:shd w:val="clear" w:color="auto" w:fill="FFFFFF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654037" w:rsidRDefault="00654037">
      <w:pPr>
        <w:shd w:val="clear" w:color="auto" w:fill="FFFFFF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654037" w:rsidRDefault="006231C5">
      <w:pPr>
        <w:shd w:val="clear" w:color="auto" w:fill="FFFFFF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noProof/>
          <w:color w:val="000000"/>
          <w:sz w:val="28"/>
          <w:szCs w:val="28"/>
          <w:shd w:val="clear" w:color="auto" w:fill="FFFFFF"/>
        </w:rPr>
        <w:lastRenderedPageBreak/>
        <w:drawing>
          <wp:inline distT="0" distB="0" distL="114300" distR="114300">
            <wp:extent cx="5939790" cy="3630930"/>
            <wp:effectExtent l="0" t="0" r="3810" b="11430"/>
            <wp:docPr id="4" name="Изображение 4" descr="IEXTaA48m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 descr="IEXTaA48mic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630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4037" w:rsidRDefault="00654037">
      <w:pPr>
        <w:shd w:val="clear" w:color="auto" w:fill="FFFFFF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654037" w:rsidRDefault="006231C5">
      <w:pPr>
        <w:shd w:val="clear" w:color="auto" w:fill="FFFFFF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114300" distR="114300">
            <wp:extent cx="5939790" cy="3730625"/>
            <wp:effectExtent l="0" t="0" r="3810" b="3175"/>
            <wp:docPr id="5" name="Изображение 5" descr="swlK_7i5wY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 descr="swlK_7i5wY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73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4037" w:rsidRDefault="00654037">
      <w:pPr>
        <w:shd w:val="clear" w:color="auto" w:fill="FFFFFF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654037" w:rsidRDefault="006231C5">
      <w:pPr>
        <w:shd w:val="clear" w:color="auto" w:fill="FFFFFF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noProof/>
          <w:color w:val="000000"/>
          <w:sz w:val="28"/>
          <w:szCs w:val="28"/>
          <w:shd w:val="clear" w:color="auto" w:fill="FFFFFF"/>
        </w:rPr>
        <w:lastRenderedPageBreak/>
        <w:drawing>
          <wp:inline distT="0" distB="0" distL="114300" distR="114300">
            <wp:extent cx="5424170" cy="4283710"/>
            <wp:effectExtent l="0" t="0" r="1270" b="13970"/>
            <wp:docPr id="6" name="Изображение 6" descr="KEv-_ilF-i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 descr="KEv-_ilF-iU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24170" cy="4283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4037" w:rsidRDefault="00654037">
      <w:pPr>
        <w:shd w:val="clear" w:color="auto" w:fill="FFFFFF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654037" w:rsidRDefault="006231C5">
      <w:pPr>
        <w:shd w:val="clear" w:color="auto" w:fill="FFFFFF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114300" distR="114300">
            <wp:extent cx="5939790" cy="4295140"/>
            <wp:effectExtent l="0" t="0" r="3810" b="2540"/>
            <wp:docPr id="7" name="Изображение 7" descr="8bIBEIzZaV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7" descr="8bIBEIzZaVo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29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4037" w:rsidRDefault="00654037">
      <w:pPr>
        <w:shd w:val="clear" w:color="auto" w:fill="FFFFFF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654037" w:rsidRDefault="00654037">
      <w:pPr>
        <w:shd w:val="clear" w:color="auto" w:fill="FFFFFF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654037" w:rsidRDefault="006231C5">
      <w:pPr>
        <w:shd w:val="clear" w:color="auto" w:fill="FFFFFF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noProof/>
          <w:color w:val="000000"/>
          <w:sz w:val="28"/>
          <w:szCs w:val="28"/>
          <w:shd w:val="clear" w:color="auto" w:fill="FFFFFF"/>
        </w:rPr>
        <w:lastRenderedPageBreak/>
        <w:drawing>
          <wp:inline distT="0" distB="0" distL="114300" distR="114300">
            <wp:extent cx="5939790" cy="3609340"/>
            <wp:effectExtent l="0" t="0" r="3810" b="2540"/>
            <wp:docPr id="8" name="Изображение 8" descr="sfRuwH504l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8" descr="sfRuwH504l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609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4037" w:rsidRDefault="00654037">
      <w:pPr>
        <w:shd w:val="clear" w:color="auto" w:fill="FFFFFF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654037" w:rsidRDefault="00654037">
      <w:pPr>
        <w:shd w:val="clear" w:color="auto" w:fill="FFFFFF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654037" w:rsidRDefault="00654037">
      <w:pPr>
        <w:shd w:val="clear" w:color="auto" w:fill="FFFFFF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654037" w:rsidRDefault="006231C5">
      <w:pPr>
        <w:shd w:val="clear" w:color="auto" w:fill="FFFFFF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114300" distR="114300">
            <wp:extent cx="5939790" cy="4455160"/>
            <wp:effectExtent l="0" t="0" r="3810" b="10160"/>
            <wp:docPr id="9" name="Изображение 9" descr="goVRP0WINW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9" descr="goVRP0WINWU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4037" w:rsidRDefault="00654037">
      <w:pPr>
        <w:shd w:val="clear" w:color="auto" w:fill="FFFFFF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654037" w:rsidRDefault="00654037">
      <w:pPr>
        <w:shd w:val="clear" w:color="auto" w:fill="FFFFFF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654037" w:rsidRDefault="006231C5">
      <w:pPr>
        <w:shd w:val="clear" w:color="auto" w:fill="FFFFFF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b/>
          <w:noProof/>
          <w:color w:val="000000"/>
          <w:sz w:val="28"/>
          <w:szCs w:val="28"/>
          <w:shd w:val="clear" w:color="auto" w:fill="FFFFFF"/>
        </w:rPr>
        <w:lastRenderedPageBreak/>
        <w:drawing>
          <wp:inline distT="0" distB="0" distL="114300" distR="114300">
            <wp:extent cx="5939790" cy="3707765"/>
            <wp:effectExtent l="0" t="0" r="3810" b="10795"/>
            <wp:docPr id="10" name="Изображение 10" descr="28-66M5Cgf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 10" descr="28-66M5Cgf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707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4037" w:rsidRDefault="006231C5">
      <w:pPr>
        <w:shd w:val="clear" w:color="auto" w:fill="FFFFFF"/>
        <w:spacing w:line="276" w:lineRule="auto"/>
        <w:jc w:val="both"/>
        <w:rPr>
          <w:rFonts w:ascii="Times New Roman" w:eastAsia="Calibri" w:hAnsi="Times New Roman" w:cs="Times New Roman"/>
          <w:b/>
          <w:color w:val="000000"/>
          <w:sz w:val="32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b/>
          <w:color w:val="000000"/>
          <w:sz w:val="32"/>
          <w:szCs w:val="28"/>
          <w:shd w:val="clear" w:color="auto" w:fill="FFFFFF"/>
        </w:rPr>
        <w:t xml:space="preserve"> </w:t>
      </w:r>
    </w:p>
    <w:p w:rsidR="00654037" w:rsidRDefault="00654037">
      <w:pPr>
        <w:shd w:val="clear" w:color="auto" w:fill="FFFFFF"/>
        <w:spacing w:line="276" w:lineRule="auto"/>
        <w:jc w:val="both"/>
        <w:rPr>
          <w:rFonts w:ascii="Times New Roman" w:eastAsia="Calibri" w:hAnsi="Times New Roman" w:cs="Times New Roman"/>
          <w:b/>
          <w:color w:val="000000"/>
          <w:sz w:val="32"/>
          <w:szCs w:val="28"/>
          <w:shd w:val="clear" w:color="auto" w:fill="FFFFFF"/>
        </w:rPr>
      </w:pPr>
    </w:p>
    <w:p w:rsidR="00654037" w:rsidRDefault="00654037">
      <w:pPr>
        <w:shd w:val="clear" w:color="auto" w:fill="FFFFFF"/>
        <w:spacing w:line="276" w:lineRule="auto"/>
        <w:jc w:val="both"/>
        <w:rPr>
          <w:rFonts w:ascii="Times New Roman" w:eastAsia="Calibri" w:hAnsi="Times New Roman" w:cs="Times New Roman"/>
          <w:b/>
          <w:color w:val="000000"/>
          <w:sz w:val="32"/>
          <w:szCs w:val="28"/>
          <w:shd w:val="clear" w:color="auto" w:fill="FFFFFF"/>
        </w:rPr>
      </w:pPr>
    </w:p>
    <w:p w:rsidR="00654037" w:rsidRDefault="00654037">
      <w:pPr>
        <w:shd w:val="clear" w:color="auto" w:fill="FFFFFF"/>
        <w:spacing w:line="276" w:lineRule="auto"/>
        <w:jc w:val="both"/>
        <w:rPr>
          <w:rFonts w:ascii="Times New Roman" w:eastAsia="Calibri" w:hAnsi="Times New Roman" w:cs="Times New Roman"/>
          <w:b/>
          <w:color w:val="000000"/>
          <w:sz w:val="32"/>
          <w:szCs w:val="28"/>
          <w:shd w:val="clear" w:color="auto" w:fill="FFFFFF"/>
        </w:rPr>
      </w:pPr>
    </w:p>
    <w:p w:rsidR="00654037" w:rsidRDefault="00654037">
      <w:pPr>
        <w:shd w:val="clear" w:color="auto" w:fill="FFFFFF"/>
        <w:spacing w:line="276" w:lineRule="auto"/>
        <w:jc w:val="both"/>
        <w:rPr>
          <w:rFonts w:ascii="Times New Roman" w:eastAsia="Calibri" w:hAnsi="Times New Roman" w:cs="Times New Roman"/>
          <w:b/>
          <w:color w:val="000000"/>
          <w:sz w:val="32"/>
          <w:szCs w:val="28"/>
          <w:shd w:val="clear" w:color="auto" w:fill="FFFFFF"/>
        </w:rPr>
      </w:pPr>
    </w:p>
    <w:p w:rsidR="00654037" w:rsidRDefault="00654037">
      <w:pPr>
        <w:shd w:val="clear" w:color="auto" w:fill="FFFFFF"/>
        <w:spacing w:line="276" w:lineRule="auto"/>
        <w:jc w:val="both"/>
        <w:rPr>
          <w:rFonts w:ascii="Times New Roman" w:eastAsia="Calibri" w:hAnsi="Times New Roman" w:cs="Times New Roman"/>
          <w:b/>
          <w:color w:val="000000"/>
          <w:sz w:val="32"/>
          <w:szCs w:val="28"/>
          <w:shd w:val="clear" w:color="auto" w:fill="FFFFFF"/>
        </w:rPr>
      </w:pPr>
    </w:p>
    <w:p w:rsidR="00654037" w:rsidRDefault="00654037">
      <w:pPr>
        <w:shd w:val="clear" w:color="auto" w:fill="FFFFFF"/>
        <w:spacing w:line="276" w:lineRule="auto"/>
        <w:jc w:val="both"/>
        <w:rPr>
          <w:rFonts w:ascii="Times New Roman" w:eastAsia="Calibri" w:hAnsi="Times New Roman" w:cs="Times New Roman"/>
          <w:b/>
          <w:color w:val="000000"/>
          <w:sz w:val="32"/>
          <w:szCs w:val="28"/>
          <w:shd w:val="clear" w:color="auto" w:fill="FFFFFF"/>
        </w:rPr>
      </w:pPr>
    </w:p>
    <w:p w:rsidR="00654037" w:rsidRDefault="00654037">
      <w:pPr>
        <w:shd w:val="clear" w:color="auto" w:fill="FFFFFF"/>
        <w:spacing w:line="276" w:lineRule="auto"/>
        <w:jc w:val="both"/>
        <w:rPr>
          <w:rFonts w:ascii="Times New Roman" w:eastAsia="Calibri" w:hAnsi="Times New Roman" w:cs="Times New Roman"/>
          <w:b/>
          <w:color w:val="000000"/>
          <w:sz w:val="32"/>
          <w:szCs w:val="28"/>
          <w:shd w:val="clear" w:color="auto" w:fill="FFFFFF"/>
        </w:rPr>
      </w:pPr>
    </w:p>
    <w:p w:rsidR="00654037" w:rsidRDefault="00654037">
      <w:pPr>
        <w:shd w:val="clear" w:color="auto" w:fill="FFFFFF"/>
        <w:spacing w:line="276" w:lineRule="auto"/>
        <w:jc w:val="both"/>
        <w:rPr>
          <w:rFonts w:ascii="Times New Roman" w:eastAsia="Calibri" w:hAnsi="Times New Roman" w:cs="Times New Roman"/>
          <w:b/>
          <w:color w:val="000000"/>
          <w:sz w:val="32"/>
          <w:szCs w:val="28"/>
          <w:shd w:val="clear" w:color="auto" w:fill="FFFFFF"/>
        </w:rPr>
      </w:pPr>
    </w:p>
    <w:p w:rsidR="00654037" w:rsidRDefault="00654037">
      <w:pPr>
        <w:shd w:val="clear" w:color="auto" w:fill="FFFFFF"/>
        <w:spacing w:line="276" w:lineRule="auto"/>
        <w:jc w:val="both"/>
        <w:rPr>
          <w:rFonts w:ascii="Times New Roman" w:eastAsia="Calibri" w:hAnsi="Times New Roman" w:cs="Times New Roman"/>
          <w:b/>
          <w:color w:val="000000"/>
          <w:sz w:val="32"/>
          <w:szCs w:val="28"/>
          <w:shd w:val="clear" w:color="auto" w:fill="FFFFFF"/>
        </w:rPr>
      </w:pPr>
    </w:p>
    <w:p w:rsidR="00654037" w:rsidRDefault="00654037">
      <w:pPr>
        <w:shd w:val="clear" w:color="auto" w:fill="FFFFFF"/>
        <w:spacing w:line="276" w:lineRule="auto"/>
        <w:jc w:val="both"/>
        <w:rPr>
          <w:rFonts w:ascii="Times New Roman" w:eastAsia="Calibri" w:hAnsi="Times New Roman" w:cs="Times New Roman"/>
          <w:b/>
          <w:color w:val="000000"/>
          <w:sz w:val="32"/>
          <w:szCs w:val="28"/>
          <w:shd w:val="clear" w:color="auto" w:fill="FFFFFF"/>
        </w:rPr>
      </w:pPr>
    </w:p>
    <w:p w:rsidR="00654037" w:rsidRDefault="00654037">
      <w:pPr>
        <w:shd w:val="clear" w:color="auto" w:fill="FFFFFF"/>
        <w:spacing w:line="276" w:lineRule="auto"/>
        <w:jc w:val="both"/>
        <w:rPr>
          <w:rFonts w:ascii="Times New Roman" w:eastAsia="Calibri" w:hAnsi="Times New Roman" w:cs="Times New Roman"/>
          <w:b/>
          <w:color w:val="000000"/>
          <w:sz w:val="32"/>
          <w:szCs w:val="28"/>
          <w:shd w:val="clear" w:color="auto" w:fill="FFFFFF"/>
        </w:rPr>
      </w:pPr>
    </w:p>
    <w:p w:rsidR="00654037" w:rsidRDefault="006231C5">
      <w:pPr>
        <w:shd w:val="clear" w:color="auto" w:fill="FFFFFF"/>
        <w:spacing w:line="276" w:lineRule="auto"/>
        <w:jc w:val="both"/>
        <w:rPr>
          <w:rFonts w:ascii="Times New Roman" w:eastAsia="Calibri" w:hAnsi="Times New Roman" w:cs="Times New Roman"/>
          <w:b/>
          <w:color w:val="000000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b/>
          <w:color w:val="000000"/>
          <w:szCs w:val="28"/>
          <w:shd w:val="clear" w:color="auto" w:fill="FFFFFF"/>
        </w:rPr>
        <w:t>Начальник МКУ «Отдел образования»                                    М.Х.Хайбулаев</w:t>
      </w:r>
    </w:p>
    <w:p w:rsidR="00654037" w:rsidRDefault="006231C5">
      <w:pPr>
        <w:shd w:val="clear" w:color="auto" w:fill="FFFFFF"/>
        <w:spacing w:line="276" w:lineRule="auto"/>
        <w:jc w:val="both"/>
        <w:rPr>
          <w:rFonts w:ascii="Times New Roman" w:eastAsia="Calibri" w:hAnsi="Times New Roman" w:cs="Times New Roman"/>
          <w:b/>
          <w:color w:val="000000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b/>
          <w:color w:val="000000"/>
          <w:szCs w:val="28"/>
          <w:shd w:val="clear" w:color="auto" w:fill="FFFFFF"/>
        </w:rPr>
        <w:t>МО «Унцукульский район»</w:t>
      </w:r>
    </w:p>
    <w:p w:rsidR="00654037" w:rsidRDefault="00654037">
      <w:pPr>
        <w:shd w:val="clear" w:color="auto" w:fill="FFFFFF"/>
        <w:jc w:val="both"/>
        <w:rPr>
          <w:rFonts w:ascii="Times New Roman" w:hAnsi="Times New Roman" w:cs="Times New Roman"/>
        </w:rPr>
      </w:pPr>
    </w:p>
    <w:p w:rsidR="00654037" w:rsidRDefault="00654037">
      <w:pPr>
        <w:jc w:val="both"/>
      </w:pPr>
    </w:p>
    <w:sectPr w:rsidR="00654037" w:rsidSect="00E42A4D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7289" w:rsidRDefault="00937289">
      <w:r>
        <w:separator/>
      </w:r>
    </w:p>
  </w:endnote>
  <w:endnote w:type="continuationSeparator" w:id="0">
    <w:p w:rsidR="00937289" w:rsidRDefault="00937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7289" w:rsidRDefault="00937289">
      <w:r>
        <w:separator/>
      </w:r>
    </w:p>
  </w:footnote>
  <w:footnote w:type="continuationSeparator" w:id="0">
    <w:p w:rsidR="00937289" w:rsidRDefault="009372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7C9"/>
    <w:rsid w:val="001C17C9"/>
    <w:rsid w:val="0021184A"/>
    <w:rsid w:val="002A6C20"/>
    <w:rsid w:val="00482D88"/>
    <w:rsid w:val="004A69A0"/>
    <w:rsid w:val="00514BCE"/>
    <w:rsid w:val="006231C5"/>
    <w:rsid w:val="00654037"/>
    <w:rsid w:val="00736E4A"/>
    <w:rsid w:val="00937289"/>
    <w:rsid w:val="00C123F9"/>
    <w:rsid w:val="00DD3441"/>
    <w:rsid w:val="00E42A4D"/>
    <w:rsid w:val="3ACC2681"/>
    <w:rsid w:val="476F2D9A"/>
    <w:rsid w:val="498B4649"/>
    <w:rsid w:val="6C1D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312C9"/>
  <w15:docId w15:val="{45577624-2B61-42E2-9B48-26FEA6373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Times New Roman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1106</Words>
  <Characters>6306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4</cp:revision>
  <dcterms:created xsi:type="dcterms:W3CDTF">2025-07-30T07:14:00Z</dcterms:created>
  <dcterms:modified xsi:type="dcterms:W3CDTF">2025-07-30T07:27:00Z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75859D203472453D90508119EDB69177_13</vt:lpwstr>
  </property>
</Properties>
</file>