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C9C" w:rsidRDefault="00EF1C9C">
      <w:r>
        <w:t xml:space="preserve">                                                                                                                                                         </w:t>
      </w:r>
    </w:p>
    <w:p w:rsidR="000C651A" w:rsidRDefault="00EF1C9C">
      <w:r>
        <w:t xml:space="preserve">                                                                                                                                                          </w:t>
      </w:r>
    </w:p>
    <w:p w:rsidR="000C651A" w:rsidRDefault="000C651A"/>
    <w:p w:rsidR="001C17AE" w:rsidRDefault="000C651A">
      <w:r>
        <w:t xml:space="preserve">                                                                                                                                                          </w:t>
      </w:r>
      <w:r w:rsidR="00EF1C9C">
        <w:t xml:space="preserve">  Приложение №2</w:t>
      </w:r>
    </w:p>
    <w:p w:rsidR="00EF1C9C" w:rsidRDefault="00EF1C9C"/>
    <w:p w:rsidR="00EF1C9C" w:rsidRDefault="00EF1C9C"/>
    <w:p w:rsidR="00EF1C9C" w:rsidRDefault="00EF1C9C"/>
    <w:p w:rsidR="000C651A" w:rsidRDefault="000C651A" w:rsidP="000C65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График</w:t>
      </w:r>
    </w:p>
    <w:p w:rsidR="00EF1C9C" w:rsidRDefault="000C651A" w:rsidP="000C65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проведения школьного, </w:t>
      </w:r>
      <w:r w:rsidR="00EF1C9C" w:rsidRPr="00EF1C9C">
        <w:rPr>
          <w:rFonts w:ascii="Times New Roman" w:hAnsi="Times New Roman" w:cs="Times New Roman"/>
          <w:b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b/>
          <w:sz w:val="28"/>
          <w:szCs w:val="28"/>
        </w:rPr>
        <w:t xml:space="preserve">и республиканского </w:t>
      </w:r>
      <w:r w:rsidR="00EF1C9C" w:rsidRPr="00EF1C9C">
        <w:rPr>
          <w:rFonts w:ascii="Times New Roman" w:hAnsi="Times New Roman" w:cs="Times New Roman"/>
          <w:b/>
          <w:sz w:val="28"/>
          <w:szCs w:val="28"/>
        </w:rPr>
        <w:t>этапов олимпиад</w:t>
      </w:r>
      <w:r>
        <w:rPr>
          <w:rFonts w:ascii="Times New Roman" w:hAnsi="Times New Roman" w:cs="Times New Roman"/>
          <w:b/>
          <w:sz w:val="28"/>
          <w:szCs w:val="28"/>
        </w:rPr>
        <w:t>ы</w:t>
      </w:r>
      <w:r w:rsidR="00EF1C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1C9C" w:rsidRPr="00EF1C9C">
        <w:rPr>
          <w:rFonts w:ascii="Times New Roman" w:hAnsi="Times New Roman" w:cs="Times New Roman"/>
          <w:b/>
          <w:sz w:val="28"/>
          <w:szCs w:val="28"/>
        </w:rPr>
        <w:t xml:space="preserve">по предметам </w:t>
      </w:r>
      <w:r w:rsidR="001E7372">
        <w:rPr>
          <w:rFonts w:ascii="Times New Roman" w:hAnsi="Times New Roman" w:cs="Times New Roman"/>
          <w:b/>
          <w:sz w:val="28"/>
          <w:szCs w:val="28"/>
        </w:rPr>
        <w:t>этнокультурного</w:t>
      </w:r>
      <w:r w:rsidR="00DC29EC">
        <w:rPr>
          <w:rFonts w:ascii="Times New Roman" w:hAnsi="Times New Roman" w:cs="Times New Roman"/>
          <w:b/>
          <w:sz w:val="28"/>
          <w:szCs w:val="28"/>
        </w:rPr>
        <w:t xml:space="preserve"> напра</w:t>
      </w:r>
      <w:r w:rsidR="00297AC1">
        <w:rPr>
          <w:rFonts w:ascii="Times New Roman" w:hAnsi="Times New Roman" w:cs="Times New Roman"/>
          <w:b/>
          <w:sz w:val="28"/>
          <w:szCs w:val="28"/>
        </w:rPr>
        <w:t>в</w:t>
      </w:r>
      <w:r w:rsidR="00DC29EC">
        <w:rPr>
          <w:rFonts w:ascii="Times New Roman" w:hAnsi="Times New Roman" w:cs="Times New Roman"/>
          <w:b/>
          <w:sz w:val="28"/>
          <w:szCs w:val="28"/>
        </w:rPr>
        <w:t>ления</w:t>
      </w:r>
    </w:p>
    <w:p w:rsidR="00EF1C9C" w:rsidRDefault="00DC29EC" w:rsidP="00EF1C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2025/2026</w:t>
      </w:r>
      <w:r w:rsidR="001E73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4390A">
        <w:rPr>
          <w:rFonts w:ascii="Times New Roman" w:hAnsi="Times New Roman" w:cs="Times New Roman"/>
          <w:b/>
          <w:sz w:val="28"/>
          <w:szCs w:val="28"/>
        </w:rPr>
        <w:t>уч.г.</w:t>
      </w:r>
      <w:bookmarkStart w:id="0" w:name="_GoBack"/>
      <w:bookmarkEnd w:id="0"/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115"/>
        <w:gridCol w:w="1558"/>
        <w:gridCol w:w="2410"/>
        <w:gridCol w:w="2261"/>
      </w:tblGrid>
      <w:tr w:rsidR="000C651A" w:rsidRPr="000C651A" w:rsidTr="00A06080">
        <w:tc>
          <w:tcPr>
            <w:tcW w:w="3115" w:type="dxa"/>
          </w:tcPr>
          <w:p w:rsidR="000C651A" w:rsidRPr="000C651A" w:rsidRDefault="000C651A" w:rsidP="00EF1C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651A">
              <w:rPr>
                <w:rFonts w:ascii="Times New Roman" w:hAnsi="Times New Roman" w:cs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1558" w:type="dxa"/>
          </w:tcPr>
          <w:p w:rsidR="000C651A" w:rsidRPr="000C651A" w:rsidRDefault="000C651A" w:rsidP="00EF1C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651A">
              <w:rPr>
                <w:rFonts w:ascii="Times New Roman" w:hAnsi="Times New Roman" w:cs="Times New Roman"/>
                <w:b/>
                <w:sz w:val="24"/>
                <w:szCs w:val="24"/>
              </w:rPr>
              <w:t>Школьный этап</w:t>
            </w:r>
          </w:p>
        </w:tc>
        <w:tc>
          <w:tcPr>
            <w:tcW w:w="2410" w:type="dxa"/>
          </w:tcPr>
          <w:p w:rsidR="000C651A" w:rsidRPr="000C651A" w:rsidRDefault="000C651A" w:rsidP="00EF1C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651A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Муниципальный этап</w:t>
            </w:r>
          </w:p>
        </w:tc>
        <w:tc>
          <w:tcPr>
            <w:tcW w:w="2261" w:type="dxa"/>
            <w:shd w:val="clear" w:color="auto" w:fill="auto"/>
          </w:tcPr>
          <w:p w:rsidR="000C651A" w:rsidRPr="000C651A" w:rsidRDefault="000C651A" w:rsidP="000C65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651A">
              <w:rPr>
                <w:rFonts w:ascii="Times New Roman" w:hAnsi="Times New Roman" w:cs="Times New Roman"/>
                <w:b/>
                <w:sz w:val="24"/>
                <w:szCs w:val="24"/>
              </w:rPr>
              <w:t>Региональный этап</w:t>
            </w:r>
          </w:p>
        </w:tc>
      </w:tr>
      <w:tr w:rsidR="000C651A" w:rsidRPr="000C651A" w:rsidTr="00A06080">
        <w:tc>
          <w:tcPr>
            <w:tcW w:w="3115" w:type="dxa"/>
          </w:tcPr>
          <w:p w:rsidR="000C651A" w:rsidRPr="000C651A" w:rsidRDefault="000C651A" w:rsidP="00EF1C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51A">
              <w:rPr>
                <w:rFonts w:ascii="Times New Roman" w:hAnsi="Times New Roman" w:cs="Times New Roman"/>
                <w:sz w:val="24"/>
                <w:szCs w:val="24"/>
              </w:rPr>
              <w:t>История Дагестана</w:t>
            </w:r>
          </w:p>
        </w:tc>
        <w:tc>
          <w:tcPr>
            <w:tcW w:w="1558" w:type="dxa"/>
          </w:tcPr>
          <w:p w:rsidR="000C651A" w:rsidRPr="000C651A" w:rsidRDefault="000C651A" w:rsidP="00EF1C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651A"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</w:p>
        </w:tc>
        <w:tc>
          <w:tcPr>
            <w:tcW w:w="2410" w:type="dxa"/>
          </w:tcPr>
          <w:p w:rsidR="000C651A" w:rsidRPr="000C651A" w:rsidRDefault="00DC29EC" w:rsidP="00EF1C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 февраля 2026</w:t>
            </w:r>
            <w:r w:rsidR="000C651A"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</w:p>
        </w:tc>
        <w:tc>
          <w:tcPr>
            <w:tcW w:w="2261" w:type="dxa"/>
            <w:shd w:val="clear" w:color="auto" w:fill="auto"/>
          </w:tcPr>
          <w:p w:rsidR="000C651A" w:rsidRPr="000C651A" w:rsidRDefault="00DC29EC" w:rsidP="00A060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="00A060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февраля</w:t>
            </w:r>
            <w:r w:rsidR="000C651A" w:rsidRPr="000C65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0C651A" w:rsidRPr="000C65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</w:tr>
      <w:tr w:rsidR="001E7372" w:rsidRPr="000C651A" w:rsidTr="00A06080">
        <w:tc>
          <w:tcPr>
            <w:tcW w:w="3115" w:type="dxa"/>
          </w:tcPr>
          <w:p w:rsidR="001E7372" w:rsidRPr="000C651A" w:rsidRDefault="001E7372" w:rsidP="00EF1C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 Дагестана</w:t>
            </w:r>
          </w:p>
        </w:tc>
        <w:tc>
          <w:tcPr>
            <w:tcW w:w="1558" w:type="dxa"/>
          </w:tcPr>
          <w:p w:rsidR="001E7372" w:rsidRPr="000C651A" w:rsidRDefault="001E7372" w:rsidP="00EF1C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651A"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</w:p>
        </w:tc>
        <w:tc>
          <w:tcPr>
            <w:tcW w:w="2410" w:type="dxa"/>
          </w:tcPr>
          <w:p w:rsidR="001E7372" w:rsidRDefault="00A06080" w:rsidP="00EF1C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08</w:t>
            </w:r>
            <w:r w:rsidR="00DC29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февраля 2026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</w:p>
        </w:tc>
        <w:tc>
          <w:tcPr>
            <w:tcW w:w="2261" w:type="dxa"/>
            <w:shd w:val="clear" w:color="auto" w:fill="auto"/>
          </w:tcPr>
          <w:p w:rsidR="001E7372" w:rsidRPr="000C651A" w:rsidRDefault="00DC29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 февраля 2026</w:t>
            </w:r>
            <w:r w:rsidR="00A060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</w:tr>
      <w:tr w:rsidR="001E7372" w:rsidRPr="000C651A" w:rsidTr="00A06080">
        <w:tc>
          <w:tcPr>
            <w:tcW w:w="3115" w:type="dxa"/>
          </w:tcPr>
          <w:p w:rsidR="001E7372" w:rsidRDefault="001E7372" w:rsidP="00EF1C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КТНД</w:t>
            </w:r>
          </w:p>
        </w:tc>
        <w:tc>
          <w:tcPr>
            <w:tcW w:w="1558" w:type="dxa"/>
          </w:tcPr>
          <w:p w:rsidR="001E7372" w:rsidRPr="000C651A" w:rsidRDefault="001E7372" w:rsidP="00EF1C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651A"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</w:p>
        </w:tc>
        <w:tc>
          <w:tcPr>
            <w:tcW w:w="2410" w:type="dxa"/>
          </w:tcPr>
          <w:p w:rsidR="001E7372" w:rsidRDefault="00DC29EC" w:rsidP="00EF1C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 февраля 2026</w:t>
            </w:r>
            <w:r w:rsidR="00A06080"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</w:p>
        </w:tc>
        <w:tc>
          <w:tcPr>
            <w:tcW w:w="2261" w:type="dxa"/>
            <w:shd w:val="clear" w:color="auto" w:fill="auto"/>
          </w:tcPr>
          <w:p w:rsidR="001E7372" w:rsidRPr="000C651A" w:rsidRDefault="00DC29EC" w:rsidP="00DC29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марта 2026</w:t>
            </w:r>
            <w:r w:rsidR="00A06080"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</w:p>
        </w:tc>
      </w:tr>
      <w:tr w:rsidR="000C651A" w:rsidRPr="000C651A" w:rsidTr="00A06080">
        <w:tc>
          <w:tcPr>
            <w:tcW w:w="3115" w:type="dxa"/>
          </w:tcPr>
          <w:p w:rsidR="000C651A" w:rsidRPr="000C651A" w:rsidRDefault="000C651A" w:rsidP="00EF1C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51A">
              <w:rPr>
                <w:rFonts w:ascii="Times New Roman" w:hAnsi="Times New Roman" w:cs="Times New Roman"/>
                <w:sz w:val="24"/>
                <w:szCs w:val="24"/>
              </w:rPr>
              <w:t>Родной язык</w:t>
            </w:r>
          </w:p>
        </w:tc>
        <w:tc>
          <w:tcPr>
            <w:tcW w:w="1558" w:type="dxa"/>
          </w:tcPr>
          <w:p w:rsidR="000C651A" w:rsidRPr="000C651A" w:rsidRDefault="000C651A" w:rsidP="00EF1C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651A"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</w:p>
        </w:tc>
        <w:tc>
          <w:tcPr>
            <w:tcW w:w="2410" w:type="dxa"/>
          </w:tcPr>
          <w:p w:rsidR="000C651A" w:rsidRPr="000C651A" w:rsidRDefault="00DC29EC" w:rsidP="00A06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A060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марта</w:t>
            </w:r>
            <w:r w:rsidR="000C65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0C651A"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</w:p>
        </w:tc>
        <w:tc>
          <w:tcPr>
            <w:tcW w:w="2261" w:type="dxa"/>
            <w:shd w:val="clear" w:color="auto" w:fill="auto"/>
          </w:tcPr>
          <w:p w:rsidR="000C651A" w:rsidRPr="000C651A" w:rsidRDefault="00A06080" w:rsidP="00DC29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22 </w:t>
            </w:r>
            <w:r w:rsidR="000C651A" w:rsidRPr="000C651A">
              <w:rPr>
                <w:rFonts w:ascii="Times New Roman" w:hAnsi="Times New Roman" w:cs="Times New Roman"/>
                <w:b/>
                <w:sz w:val="24"/>
                <w:szCs w:val="24"/>
              </w:rPr>
              <w:t>марта 202</w:t>
            </w:r>
            <w:r w:rsidR="00DC29E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0C651A" w:rsidRPr="000C651A"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</w:p>
        </w:tc>
      </w:tr>
      <w:tr w:rsidR="000C651A" w:rsidRPr="000C651A" w:rsidTr="00A06080">
        <w:tc>
          <w:tcPr>
            <w:tcW w:w="3115" w:type="dxa"/>
          </w:tcPr>
          <w:p w:rsidR="000C651A" w:rsidRPr="000C651A" w:rsidRDefault="000C651A" w:rsidP="00EF1C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51A">
              <w:rPr>
                <w:rFonts w:ascii="Times New Roman" w:hAnsi="Times New Roman" w:cs="Times New Roman"/>
                <w:sz w:val="24"/>
                <w:szCs w:val="24"/>
              </w:rPr>
              <w:t>Родная литература</w:t>
            </w:r>
          </w:p>
        </w:tc>
        <w:tc>
          <w:tcPr>
            <w:tcW w:w="1558" w:type="dxa"/>
          </w:tcPr>
          <w:p w:rsidR="000C651A" w:rsidRPr="000C651A" w:rsidRDefault="000C651A" w:rsidP="00EF1C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651A"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</w:p>
        </w:tc>
        <w:tc>
          <w:tcPr>
            <w:tcW w:w="2410" w:type="dxa"/>
          </w:tcPr>
          <w:p w:rsidR="000C651A" w:rsidRPr="000C651A" w:rsidRDefault="00DC29EC" w:rsidP="00A06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14 </w:t>
            </w:r>
            <w:r w:rsidR="00A060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марта </w:t>
            </w:r>
            <w:r w:rsidR="000C651A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0C651A"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</w:p>
        </w:tc>
        <w:tc>
          <w:tcPr>
            <w:tcW w:w="2261" w:type="dxa"/>
            <w:shd w:val="clear" w:color="auto" w:fill="auto"/>
          </w:tcPr>
          <w:p w:rsidR="000C651A" w:rsidRPr="000C651A" w:rsidRDefault="000C651A" w:rsidP="00DC29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651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A06080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0C65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марта 202</w:t>
            </w:r>
            <w:r w:rsidR="00DC29E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0C651A"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</w:p>
        </w:tc>
      </w:tr>
    </w:tbl>
    <w:p w:rsidR="00EF1C9C" w:rsidRPr="000C651A" w:rsidRDefault="00EF1C9C" w:rsidP="00EF1C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651A" w:rsidRPr="000C651A" w:rsidRDefault="000C651A" w:rsidP="000C651A">
      <w:pPr>
        <w:rPr>
          <w:rFonts w:ascii="Times New Roman" w:hAnsi="Times New Roman" w:cs="Times New Roman"/>
          <w:b/>
          <w:sz w:val="24"/>
          <w:szCs w:val="24"/>
        </w:rPr>
      </w:pPr>
      <w:r w:rsidRPr="000C651A">
        <w:rPr>
          <w:rFonts w:ascii="Times New Roman" w:hAnsi="Times New Roman" w:cs="Times New Roman"/>
          <w:b/>
          <w:sz w:val="24"/>
          <w:szCs w:val="24"/>
        </w:rPr>
        <w:t xml:space="preserve">  *Устанавливаются школами</w:t>
      </w:r>
    </w:p>
    <w:sectPr w:rsidR="000C651A" w:rsidRPr="000C651A" w:rsidSect="00EF1C9C">
      <w:pgSz w:w="11906" w:h="16838"/>
      <w:pgMar w:top="0" w:right="850" w:bottom="1134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645A" w:rsidRDefault="0083645A" w:rsidP="00EF1C9C">
      <w:pPr>
        <w:spacing w:after="0" w:line="240" w:lineRule="auto"/>
      </w:pPr>
      <w:r>
        <w:separator/>
      </w:r>
    </w:p>
  </w:endnote>
  <w:endnote w:type="continuationSeparator" w:id="0">
    <w:p w:rsidR="0083645A" w:rsidRDefault="0083645A" w:rsidP="00EF1C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645A" w:rsidRDefault="0083645A" w:rsidP="00EF1C9C">
      <w:pPr>
        <w:spacing w:after="0" w:line="240" w:lineRule="auto"/>
      </w:pPr>
      <w:r>
        <w:separator/>
      </w:r>
    </w:p>
  </w:footnote>
  <w:footnote w:type="continuationSeparator" w:id="0">
    <w:p w:rsidR="0083645A" w:rsidRDefault="0083645A" w:rsidP="00EF1C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EF1C25"/>
    <w:multiLevelType w:val="hybridMultilevel"/>
    <w:tmpl w:val="E682A074"/>
    <w:lvl w:ilvl="0" w:tplc="25E08188">
      <w:start w:val="2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3E8"/>
    <w:rsid w:val="000C651A"/>
    <w:rsid w:val="00114BDD"/>
    <w:rsid w:val="001C17AE"/>
    <w:rsid w:val="001E7372"/>
    <w:rsid w:val="002053E8"/>
    <w:rsid w:val="00297AC1"/>
    <w:rsid w:val="00417C60"/>
    <w:rsid w:val="0044413F"/>
    <w:rsid w:val="005568F0"/>
    <w:rsid w:val="0083645A"/>
    <w:rsid w:val="0084390A"/>
    <w:rsid w:val="00A06080"/>
    <w:rsid w:val="00A83B4A"/>
    <w:rsid w:val="00B2737F"/>
    <w:rsid w:val="00C17B7C"/>
    <w:rsid w:val="00DC29EC"/>
    <w:rsid w:val="00EF1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7D65C3"/>
  <w15:chartTrackingRefBased/>
  <w15:docId w15:val="{E1DB0261-8ECE-45DE-B4B9-F5E973B43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1C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F1C9C"/>
  </w:style>
  <w:style w:type="paragraph" w:styleId="a5">
    <w:name w:val="footer"/>
    <w:basedOn w:val="a"/>
    <w:link w:val="a6"/>
    <w:uiPriority w:val="99"/>
    <w:unhideWhenUsed/>
    <w:rsid w:val="00EF1C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F1C9C"/>
  </w:style>
  <w:style w:type="table" w:styleId="a7">
    <w:name w:val="Table Grid"/>
    <w:basedOn w:val="a1"/>
    <w:uiPriority w:val="39"/>
    <w:rsid w:val="00EF1C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C65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загират</dc:creator>
  <cp:keywords/>
  <dc:description/>
  <cp:lastModifiedBy>УО</cp:lastModifiedBy>
  <cp:revision>9</cp:revision>
  <dcterms:created xsi:type="dcterms:W3CDTF">2022-01-14T08:59:00Z</dcterms:created>
  <dcterms:modified xsi:type="dcterms:W3CDTF">2026-02-05T07:38:00Z</dcterms:modified>
</cp:coreProperties>
</file>